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05" w:rsidRPr="00A14D05" w:rsidRDefault="00EA42FA" w:rsidP="00A14D05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2E2F"/>
          <w:kern w:val="36"/>
          <w:sz w:val="36"/>
          <w:szCs w:val="36"/>
          <w:lang w:eastAsia="ru-RU"/>
        </w:rPr>
        <w:t>ОБЪЯВЛЕНИЕ</w:t>
      </w:r>
    </w:p>
    <w:p w:rsidR="00F05559" w:rsidRPr="00C81F7C" w:rsidRDefault="001D07A5" w:rsidP="00E70CA2">
      <w:pPr>
        <w:pStyle w:val="30"/>
        <w:keepNext/>
        <w:keepLines/>
        <w:shd w:val="clear" w:color="auto" w:fill="auto"/>
        <w:spacing w:after="0" w:line="240" w:lineRule="auto"/>
        <w:ind w:right="-1"/>
        <w:jc w:val="both"/>
        <w:rPr>
          <w:rFonts w:eastAsiaTheme="minorHAnsi"/>
          <w:b w:val="0"/>
          <w:bCs w:val="0"/>
          <w:sz w:val="24"/>
          <w:szCs w:val="24"/>
        </w:rPr>
      </w:pPr>
      <w:r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>П</w:t>
      </w:r>
      <w:r w:rsidR="00A14D05" w:rsidRPr="00C81F7C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 xml:space="preserve">риём заявок на предоставление субсидии </w:t>
      </w:r>
      <w:r w:rsidR="002C4A5D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>юридическим лицам, являющимися хозяйственными обществами, в виде безвозмездного вклада в имущество таких юридических лиц, не увеличивающих их уставные капиталы</w:t>
      </w:r>
      <w:r w:rsidR="008E1AE8">
        <w:rPr>
          <w:b w:val="0"/>
          <w:sz w:val="24"/>
          <w:szCs w:val="24"/>
        </w:rPr>
        <w:t xml:space="preserve">  </w:t>
      </w:r>
    </w:p>
    <w:p w:rsidR="00A14D05" w:rsidRPr="00C81F7C" w:rsidRDefault="00A14D05" w:rsidP="00A14D05">
      <w:pPr>
        <w:spacing w:after="0" w:line="238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14D05" w:rsidRPr="00C81F7C" w:rsidRDefault="00A14D05" w:rsidP="00A14D05">
      <w:pPr>
        <w:spacing w:after="0" w:line="238" w:lineRule="atLeast"/>
        <w:jc w:val="center"/>
        <w:rPr>
          <w:rFonts w:ascii="Times New Roman" w:hAnsi="Times New Roman" w:cs="Times New Roman"/>
          <w:b/>
        </w:rPr>
      </w:pPr>
    </w:p>
    <w:p w:rsidR="002C4A5D" w:rsidRDefault="00425019" w:rsidP="002C4A5D">
      <w:pPr>
        <w:pStyle w:val="30"/>
        <w:keepNext/>
        <w:keepLines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C81F7C">
        <w:rPr>
          <w:sz w:val="24"/>
          <w:szCs w:val="24"/>
        </w:rPr>
        <w:tab/>
      </w:r>
      <w:r w:rsidR="00A14D05" w:rsidRPr="008E1AE8">
        <w:rPr>
          <w:sz w:val="24"/>
          <w:szCs w:val="24"/>
        </w:rPr>
        <w:t>Основанием приема заявок на предоставление субсидии является Постановление администрации г</w:t>
      </w:r>
      <w:r w:rsidR="002C4A5D">
        <w:rPr>
          <w:sz w:val="24"/>
          <w:szCs w:val="24"/>
        </w:rPr>
        <w:t xml:space="preserve">ородского округа Домодедово от </w:t>
      </w:r>
      <w:r w:rsidR="003A5A8F">
        <w:rPr>
          <w:sz w:val="24"/>
          <w:szCs w:val="24"/>
        </w:rPr>
        <w:t>19</w:t>
      </w:r>
      <w:r w:rsidR="00A14D05" w:rsidRPr="008E1AE8">
        <w:rPr>
          <w:sz w:val="24"/>
          <w:szCs w:val="24"/>
        </w:rPr>
        <w:t>.</w:t>
      </w:r>
      <w:r w:rsidR="003A5A8F">
        <w:rPr>
          <w:sz w:val="24"/>
          <w:szCs w:val="24"/>
        </w:rPr>
        <w:t>06</w:t>
      </w:r>
      <w:r w:rsidR="00A14D05" w:rsidRPr="008E1AE8">
        <w:rPr>
          <w:sz w:val="24"/>
          <w:szCs w:val="24"/>
        </w:rPr>
        <w:t>.202</w:t>
      </w:r>
      <w:r w:rsidR="003A5A8F">
        <w:rPr>
          <w:sz w:val="24"/>
          <w:szCs w:val="24"/>
        </w:rPr>
        <w:t>5</w:t>
      </w:r>
      <w:r w:rsidR="00A14D05" w:rsidRPr="008E1AE8">
        <w:rPr>
          <w:sz w:val="24"/>
          <w:szCs w:val="24"/>
        </w:rPr>
        <w:t xml:space="preserve"> N </w:t>
      </w:r>
      <w:r w:rsidR="003A5A8F">
        <w:rPr>
          <w:sz w:val="24"/>
          <w:szCs w:val="24"/>
        </w:rPr>
        <w:t>2001</w:t>
      </w:r>
      <w:r w:rsidR="008E1AE8" w:rsidRPr="008E1AE8">
        <w:rPr>
          <w:sz w:val="24"/>
          <w:szCs w:val="24"/>
        </w:rPr>
        <w:t xml:space="preserve"> «</w:t>
      </w:r>
      <w:bookmarkStart w:id="0" w:name="bookmark8"/>
      <w:r w:rsidR="002C4A5D">
        <w:rPr>
          <w:b w:val="0"/>
          <w:sz w:val="24"/>
          <w:szCs w:val="24"/>
        </w:rPr>
        <w:t xml:space="preserve">Об утверждении </w:t>
      </w:r>
      <w:r w:rsidR="002C4A5D" w:rsidRPr="007551A8">
        <w:rPr>
          <w:b w:val="0"/>
          <w:sz w:val="24"/>
          <w:szCs w:val="24"/>
        </w:rPr>
        <w:t>Порядк</w:t>
      </w:r>
      <w:bookmarkEnd w:id="0"/>
      <w:r w:rsidR="002C4A5D">
        <w:rPr>
          <w:b w:val="0"/>
          <w:sz w:val="24"/>
          <w:szCs w:val="24"/>
        </w:rPr>
        <w:t xml:space="preserve">а </w:t>
      </w:r>
      <w:r w:rsidR="002C4A5D" w:rsidRPr="008470C9">
        <w:rPr>
          <w:b w:val="0"/>
          <w:sz w:val="24"/>
          <w:szCs w:val="24"/>
        </w:rPr>
        <w:t xml:space="preserve">предоставления </w:t>
      </w:r>
      <w:r w:rsidR="002C4A5D">
        <w:rPr>
          <w:b w:val="0"/>
          <w:sz w:val="24"/>
          <w:szCs w:val="24"/>
        </w:rPr>
        <w:t>субсиди</w:t>
      </w:r>
      <w:r w:rsidR="003A5A8F">
        <w:rPr>
          <w:b w:val="0"/>
          <w:sz w:val="24"/>
          <w:szCs w:val="24"/>
        </w:rPr>
        <w:t>и</w:t>
      </w:r>
      <w:r w:rsidR="002C4A5D" w:rsidRPr="008470C9">
        <w:rPr>
          <w:b w:val="0"/>
          <w:sz w:val="24"/>
          <w:szCs w:val="24"/>
        </w:rPr>
        <w:t xml:space="preserve"> </w:t>
      </w:r>
      <w:r w:rsidR="002C4A5D">
        <w:rPr>
          <w:b w:val="0"/>
          <w:sz w:val="24"/>
          <w:szCs w:val="24"/>
        </w:rPr>
        <w:t xml:space="preserve">юридическим лицам, являющимся </w:t>
      </w:r>
    </w:p>
    <w:p w:rsidR="008E1AE8" w:rsidRDefault="002C4A5D" w:rsidP="002C4A5D">
      <w:pPr>
        <w:pStyle w:val="30"/>
        <w:keepNext/>
        <w:keepLines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хозяйственными обществами, в виде безвозмездного вклада в имущество таких </w:t>
      </w:r>
      <w:r w:rsidR="003A5A8F">
        <w:rPr>
          <w:b w:val="0"/>
          <w:sz w:val="24"/>
          <w:szCs w:val="24"/>
        </w:rPr>
        <w:t xml:space="preserve">юридических лиц, не </w:t>
      </w:r>
      <w:proofErr w:type="gramStart"/>
      <w:r w:rsidR="003A5A8F">
        <w:rPr>
          <w:b w:val="0"/>
          <w:sz w:val="24"/>
          <w:szCs w:val="24"/>
        </w:rPr>
        <w:t>увеличивающей</w:t>
      </w:r>
      <w:proofErr w:type="gramEnd"/>
      <w:r>
        <w:rPr>
          <w:b w:val="0"/>
          <w:sz w:val="24"/>
          <w:szCs w:val="24"/>
        </w:rPr>
        <w:t xml:space="preserve"> их уставные капиталы</w:t>
      </w:r>
      <w:r w:rsidR="008E1AE8">
        <w:rPr>
          <w:b w:val="0"/>
          <w:sz w:val="24"/>
          <w:szCs w:val="24"/>
        </w:rPr>
        <w:t xml:space="preserve">» </w:t>
      </w:r>
      <w:r w:rsidR="00A14D05" w:rsidRPr="00C81F7C">
        <w:rPr>
          <w:b w:val="0"/>
          <w:sz w:val="24"/>
          <w:szCs w:val="20"/>
        </w:rPr>
        <w:t xml:space="preserve"> </w:t>
      </w:r>
      <w:r w:rsidR="00A14D05" w:rsidRPr="008E1AE8">
        <w:rPr>
          <w:b w:val="0"/>
          <w:sz w:val="24"/>
          <w:szCs w:val="20"/>
        </w:rPr>
        <w:t>(далее - Порядок).</w:t>
      </w:r>
      <w:r w:rsidR="00FE3C3D" w:rsidRPr="008E1AE8">
        <w:rPr>
          <w:b w:val="0"/>
          <w:sz w:val="24"/>
          <w:szCs w:val="20"/>
        </w:rPr>
        <w:t xml:space="preserve"> </w:t>
      </w:r>
      <w:r w:rsidR="00A14D05" w:rsidRPr="008E1AE8">
        <w:rPr>
          <w:b w:val="0"/>
          <w:sz w:val="24"/>
          <w:szCs w:val="20"/>
        </w:rPr>
        <w:t> Источник финансирования - средства бюджета городского округа Домодедово.</w:t>
      </w:r>
      <w:r w:rsidR="00FE3C3D" w:rsidRPr="008E1AE8">
        <w:rPr>
          <w:b w:val="0"/>
          <w:sz w:val="24"/>
          <w:szCs w:val="20"/>
        </w:rPr>
        <w:t xml:space="preserve"> </w:t>
      </w:r>
      <w:r w:rsidRPr="002C4A5D">
        <w:rPr>
          <w:b w:val="0"/>
          <w:sz w:val="24"/>
          <w:szCs w:val="24"/>
        </w:rPr>
        <w:t xml:space="preserve">Субсидия предоставляется получателю субсидии в качестве безвозмездного вклада в денежной форме в имущество получателя, не увеличивающего его уставный капитал и не </w:t>
      </w:r>
      <w:proofErr w:type="gramStart"/>
      <w:r w:rsidRPr="002C4A5D">
        <w:rPr>
          <w:b w:val="0"/>
          <w:sz w:val="24"/>
          <w:szCs w:val="24"/>
        </w:rPr>
        <w:t>изменяющим</w:t>
      </w:r>
      <w:proofErr w:type="gramEnd"/>
      <w:r w:rsidRPr="002C4A5D">
        <w:rPr>
          <w:b w:val="0"/>
          <w:sz w:val="24"/>
          <w:szCs w:val="24"/>
        </w:rPr>
        <w:t xml:space="preserve"> номинальную стоимость акций в целях финансового обеспечения затрат  на погашение кредиторской задолженности</w:t>
      </w:r>
      <w:r w:rsidR="003A5A8F">
        <w:rPr>
          <w:b w:val="0"/>
          <w:sz w:val="24"/>
          <w:szCs w:val="24"/>
        </w:rPr>
        <w:t xml:space="preserve"> перед </w:t>
      </w:r>
      <w:proofErr w:type="spellStart"/>
      <w:r w:rsidR="003A5A8F">
        <w:rPr>
          <w:b w:val="0"/>
          <w:sz w:val="24"/>
          <w:szCs w:val="24"/>
        </w:rPr>
        <w:t>ресурсоснабжающими</w:t>
      </w:r>
      <w:proofErr w:type="spellEnd"/>
      <w:r w:rsidR="003A5A8F">
        <w:rPr>
          <w:b w:val="0"/>
          <w:sz w:val="24"/>
          <w:szCs w:val="24"/>
        </w:rPr>
        <w:t xml:space="preserve"> организациями и </w:t>
      </w:r>
      <w:r w:rsidRPr="002C4A5D">
        <w:rPr>
          <w:b w:val="0"/>
          <w:sz w:val="24"/>
          <w:szCs w:val="24"/>
        </w:rPr>
        <w:t xml:space="preserve"> уплату обязательных </w:t>
      </w:r>
      <w:r>
        <w:rPr>
          <w:b w:val="0"/>
          <w:sz w:val="24"/>
          <w:szCs w:val="24"/>
        </w:rPr>
        <w:t>платежей.</w:t>
      </w:r>
    </w:p>
    <w:p w:rsidR="00EA42FA" w:rsidRDefault="00EA42FA" w:rsidP="002C4A5D">
      <w:pPr>
        <w:pStyle w:val="30"/>
        <w:keepNext/>
        <w:keepLines/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</w:p>
    <w:p w:rsidR="00EA42FA" w:rsidRPr="002B1865" w:rsidRDefault="00EA42FA" w:rsidP="00EA42FA">
      <w:pPr>
        <w:pStyle w:val="30"/>
        <w:keepNext/>
        <w:keepLines/>
        <w:numPr>
          <w:ilvl w:val="0"/>
          <w:numId w:val="3"/>
        </w:numPr>
        <w:shd w:val="clear" w:color="auto" w:fill="auto"/>
        <w:spacing w:after="0" w:line="240" w:lineRule="auto"/>
        <w:ind w:right="417"/>
        <w:jc w:val="both"/>
        <w:rPr>
          <w:b w:val="0"/>
          <w:sz w:val="24"/>
          <w:szCs w:val="24"/>
        </w:rPr>
      </w:pPr>
      <w:r w:rsidRPr="002B1865">
        <w:rPr>
          <w:b w:val="0"/>
          <w:sz w:val="24"/>
          <w:szCs w:val="24"/>
        </w:rPr>
        <w:t xml:space="preserve">Дата и время </w:t>
      </w:r>
      <w:proofErr w:type="gramStart"/>
      <w:r w:rsidRPr="002B1865">
        <w:rPr>
          <w:b w:val="0"/>
          <w:sz w:val="24"/>
          <w:szCs w:val="24"/>
        </w:rPr>
        <w:t>начала подачи заявок участников отбора</w:t>
      </w:r>
      <w:proofErr w:type="gramEnd"/>
      <w:r w:rsidRPr="002B1865">
        <w:rPr>
          <w:b w:val="0"/>
          <w:sz w:val="24"/>
          <w:szCs w:val="24"/>
        </w:rPr>
        <w:t>:</w:t>
      </w:r>
    </w:p>
    <w:p w:rsidR="00EA42FA" w:rsidRPr="002B1865" w:rsidRDefault="00EA42FA" w:rsidP="00EA42FA">
      <w:pPr>
        <w:pStyle w:val="30"/>
        <w:keepNext/>
        <w:keepLines/>
        <w:shd w:val="clear" w:color="auto" w:fill="auto"/>
        <w:spacing w:after="0" w:line="240" w:lineRule="auto"/>
        <w:ind w:left="786" w:right="417"/>
        <w:jc w:val="both"/>
        <w:rPr>
          <w:sz w:val="24"/>
          <w:szCs w:val="24"/>
        </w:rPr>
      </w:pPr>
    </w:p>
    <w:p w:rsidR="00EA42FA" w:rsidRDefault="00EA42FA" w:rsidP="00EA42FA">
      <w:pPr>
        <w:pStyle w:val="30"/>
        <w:keepNext/>
        <w:keepLines/>
        <w:shd w:val="clear" w:color="auto" w:fill="auto"/>
        <w:spacing w:after="0" w:line="240" w:lineRule="auto"/>
        <w:ind w:left="720" w:right="417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</w:t>
      </w:r>
      <w:r w:rsidR="000C2364">
        <w:rPr>
          <w:b w:val="0"/>
          <w:sz w:val="24"/>
          <w:szCs w:val="24"/>
        </w:rPr>
        <w:t>8</w:t>
      </w:r>
      <w:r w:rsidRPr="002B1865">
        <w:rPr>
          <w:b w:val="0"/>
          <w:sz w:val="24"/>
          <w:szCs w:val="24"/>
        </w:rPr>
        <w:t>.0</w:t>
      </w:r>
      <w:r w:rsidR="000C2364">
        <w:rPr>
          <w:b w:val="0"/>
          <w:sz w:val="24"/>
          <w:szCs w:val="24"/>
        </w:rPr>
        <w:t>7.2025 в 09 час 00 мин. по 13</w:t>
      </w:r>
      <w:r w:rsidRPr="002B1865">
        <w:rPr>
          <w:b w:val="0"/>
          <w:sz w:val="24"/>
          <w:szCs w:val="24"/>
        </w:rPr>
        <w:t>.07.2025 в 18 час.00 мин.</w:t>
      </w:r>
    </w:p>
    <w:p w:rsidR="00EA42FA" w:rsidRDefault="00EA42FA" w:rsidP="00EA42FA">
      <w:pPr>
        <w:pStyle w:val="30"/>
        <w:keepNext/>
        <w:keepLines/>
        <w:shd w:val="clear" w:color="auto" w:fill="auto"/>
        <w:spacing w:after="0" w:line="240" w:lineRule="auto"/>
        <w:ind w:left="720" w:right="417"/>
        <w:jc w:val="both"/>
        <w:rPr>
          <w:b w:val="0"/>
          <w:sz w:val="24"/>
          <w:szCs w:val="24"/>
        </w:rPr>
      </w:pPr>
    </w:p>
    <w:p w:rsidR="00EA42FA" w:rsidRPr="002B1865" w:rsidRDefault="00EA42FA" w:rsidP="00EA42FA">
      <w:pPr>
        <w:pStyle w:val="30"/>
        <w:keepNext/>
        <w:keepLines/>
        <w:numPr>
          <w:ilvl w:val="0"/>
          <w:numId w:val="3"/>
        </w:numPr>
        <w:shd w:val="clear" w:color="auto" w:fill="auto"/>
        <w:spacing w:after="0" w:line="240" w:lineRule="auto"/>
        <w:ind w:left="0" w:right="-143" w:firstLine="426"/>
        <w:jc w:val="both"/>
        <w:rPr>
          <w:b w:val="0"/>
          <w:bCs w:val="0"/>
          <w:sz w:val="24"/>
          <w:szCs w:val="24"/>
        </w:rPr>
      </w:pPr>
      <w:r w:rsidRPr="002B1865">
        <w:rPr>
          <w:b w:val="0"/>
          <w:bCs w:val="0"/>
          <w:sz w:val="24"/>
          <w:szCs w:val="24"/>
        </w:rPr>
        <w:t>Отбор получателей субсидии проводится на Едином портале бюджетной системы Российской Федерации в информационно-телекоммуникационной  сети «Интернет», который является частью государственной интегрированной информационной системы управления общественными финансами «Электронный бюджет».</w:t>
      </w:r>
    </w:p>
    <w:p w:rsidR="00EA42FA" w:rsidRDefault="00EA42FA" w:rsidP="00EA42FA">
      <w:pPr>
        <w:pStyle w:val="30"/>
        <w:keepNext/>
        <w:keepLines/>
        <w:shd w:val="clear" w:color="auto" w:fill="auto"/>
        <w:spacing w:after="0" w:line="240" w:lineRule="auto"/>
        <w:ind w:left="720" w:right="417"/>
        <w:jc w:val="both"/>
        <w:rPr>
          <w:b w:val="0"/>
          <w:sz w:val="24"/>
          <w:szCs w:val="24"/>
        </w:rPr>
      </w:pPr>
    </w:p>
    <w:p w:rsidR="00EA42FA" w:rsidRDefault="00EA42FA" w:rsidP="00EA42FA">
      <w:pPr>
        <w:pStyle w:val="a8"/>
        <w:numPr>
          <w:ilvl w:val="0"/>
          <w:numId w:val="3"/>
        </w:numPr>
        <w:spacing w:after="0" w:line="238" w:lineRule="atLeast"/>
        <w:ind w:left="0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865">
        <w:rPr>
          <w:rFonts w:ascii="Times New Roman" w:eastAsia="Times New Roman" w:hAnsi="Times New Roman" w:cs="Times New Roman"/>
          <w:bCs/>
          <w:sz w:val="24"/>
          <w:szCs w:val="24"/>
        </w:rPr>
        <w:t xml:space="preserve">Главный распорядитель бюджетных средств – Комитет по управлению имуществом Администрации городского округа Домодедово Московской области. Место нахождения: 142000, Московская область, г. Домодедово, пл. 30-летия Победы, д.1. Адрес электронной почты </w:t>
      </w:r>
      <w:hyperlink r:id="rId6" w:history="1">
        <w:r w:rsidRPr="002B1865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dmdd</w:t>
        </w:r>
        <w:r w:rsidRPr="002B1865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_</w:t>
        </w:r>
        <w:r w:rsidRPr="002B1865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kui</w:t>
        </w:r>
        <w:r w:rsidRPr="002B1865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@</w:t>
        </w:r>
        <w:r w:rsidRPr="002B1865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mosreg</w:t>
        </w:r>
        <w:r w:rsidRPr="002B1865">
          <w:rPr>
            <w:rStyle w:val="a3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 w:rsidRPr="002B1865">
          <w:rPr>
            <w:rStyle w:val="a3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2B1865">
        <w:rPr>
          <w:rFonts w:ascii="Times New Roman" w:eastAsia="Times New Roman" w:hAnsi="Times New Roman" w:cs="Times New Roman"/>
          <w:bCs/>
          <w:sz w:val="24"/>
          <w:szCs w:val="24"/>
        </w:rPr>
        <w:t>, тел. 8(496)792-41-39; 8(496)792-41-43.</w:t>
      </w:r>
    </w:p>
    <w:p w:rsidR="00EA42FA" w:rsidRPr="00EA42FA" w:rsidRDefault="00EA42FA" w:rsidP="00EA42FA">
      <w:pPr>
        <w:pStyle w:val="a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42FA" w:rsidRPr="00EA42FA" w:rsidRDefault="00EA42FA" w:rsidP="00EA42FA">
      <w:pPr>
        <w:pStyle w:val="a8"/>
        <w:numPr>
          <w:ilvl w:val="0"/>
          <w:numId w:val="3"/>
        </w:numPr>
        <w:spacing w:after="0" w:line="238" w:lineRule="atLeast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42FA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Результаты предоставления субсидии </w:t>
      </w:r>
      <w:r w:rsidRPr="00EA42FA">
        <w:rPr>
          <w:rFonts w:ascii="Times New Roman" w:hAnsi="Times New Roman" w:cs="Times New Roman"/>
          <w:sz w:val="24"/>
          <w:szCs w:val="24"/>
        </w:rPr>
        <w:t xml:space="preserve">является погашение кредиторской задолженности  перед </w:t>
      </w:r>
      <w:proofErr w:type="spellStart"/>
      <w:r w:rsidRPr="00EA42FA">
        <w:rPr>
          <w:rFonts w:ascii="Times New Roman" w:hAnsi="Times New Roman" w:cs="Times New Roman"/>
          <w:sz w:val="24"/>
          <w:szCs w:val="24"/>
        </w:rPr>
        <w:t>ресурсоснабжающими</w:t>
      </w:r>
      <w:proofErr w:type="spellEnd"/>
      <w:r w:rsidRPr="00EA42FA">
        <w:rPr>
          <w:rFonts w:ascii="Times New Roman" w:hAnsi="Times New Roman" w:cs="Times New Roman"/>
          <w:sz w:val="24"/>
          <w:szCs w:val="24"/>
        </w:rPr>
        <w:t xml:space="preserve"> организациями  и по уплате обязательных платежей</w:t>
      </w:r>
    </w:p>
    <w:p w:rsidR="00EA42FA" w:rsidRDefault="00EA42FA" w:rsidP="00EA42FA">
      <w:pPr>
        <w:pStyle w:val="a8"/>
        <w:spacing w:after="0" w:line="238" w:lineRule="atLeast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96CA4" w:rsidRDefault="00496CA4" w:rsidP="00496CA4">
      <w:pPr>
        <w:pStyle w:val="a8"/>
        <w:numPr>
          <w:ilvl w:val="0"/>
          <w:numId w:val="3"/>
        </w:numPr>
        <w:spacing w:after="0" w:line="238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Требования к участникам отбора</w:t>
      </w:r>
    </w:p>
    <w:p w:rsidR="00496CA4" w:rsidRPr="00AC1DA8" w:rsidRDefault="00496CA4" w:rsidP="00496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C1DA8">
        <w:rPr>
          <w:rFonts w:ascii="Times New Roman" w:hAnsi="Times New Roman" w:cs="Times New Roman"/>
          <w:sz w:val="24"/>
          <w:szCs w:val="24"/>
        </w:rPr>
        <w:t>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AC1DA8">
        <w:rPr>
          <w:rFonts w:ascii="Times New Roman" w:hAnsi="Times New Roman" w:cs="Times New Roman"/>
          <w:sz w:val="24"/>
          <w:szCs w:val="24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AC1DA8">
        <w:rPr>
          <w:rFonts w:ascii="Times New Roman" w:hAnsi="Times New Roman" w:cs="Times New Roman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AC1DA8">
        <w:rPr>
          <w:rFonts w:ascii="Times New Roman" w:hAnsi="Times New Roman" w:cs="Times New Roman"/>
          <w:sz w:val="24"/>
          <w:szCs w:val="24"/>
        </w:rPr>
        <w:t xml:space="preserve"> публи</w:t>
      </w:r>
      <w:r>
        <w:rPr>
          <w:rFonts w:ascii="Times New Roman" w:hAnsi="Times New Roman" w:cs="Times New Roman"/>
          <w:sz w:val="24"/>
          <w:szCs w:val="24"/>
        </w:rPr>
        <w:t>чных акционерных обществ;</w:t>
      </w:r>
    </w:p>
    <w:p w:rsidR="00496CA4" w:rsidRPr="00AC1DA8" w:rsidRDefault="00496CA4" w:rsidP="00496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C1DA8">
        <w:rPr>
          <w:rFonts w:ascii="Times New Roman" w:hAnsi="Times New Roman" w:cs="Times New Roman"/>
          <w:sz w:val="24"/>
          <w:szCs w:val="24"/>
        </w:rPr>
        <w:t>олучатель субсидии не находится в перечне организаций и физических лиц, в отношении которых имеются сведения об их причастности к экстремистс</w:t>
      </w:r>
      <w:r>
        <w:rPr>
          <w:rFonts w:ascii="Times New Roman" w:hAnsi="Times New Roman" w:cs="Times New Roman"/>
          <w:sz w:val="24"/>
          <w:szCs w:val="24"/>
        </w:rPr>
        <w:t>кой деятельности или терроризму;</w:t>
      </w:r>
    </w:p>
    <w:p w:rsidR="00496CA4" w:rsidRPr="00AC1DA8" w:rsidRDefault="00496CA4" w:rsidP="00496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A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C1DA8">
        <w:rPr>
          <w:rFonts w:ascii="Times New Roman" w:hAnsi="Times New Roman" w:cs="Times New Roman"/>
          <w:sz w:val="24"/>
          <w:szCs w:val="24"/>
        </w:rPr>
        <w:t xml:space="preserve">олучатель субсидии не находится в составляемых в рамках реализации полномочий, предусмотренных </w:t>
      </w:r>
      <w:hyperlink r:id="rId7">
        <w:r w:rsidRPr="00AC1DA8"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 w:rsidRPr="00AC1DA8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96CA4" w:rsidRPr="00AC1DA8" w:rsidRDefault="00496CA4" w:rsidP="00496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C1DA8">
        <w:rPr>
          <w:rFonts w:ascii="Times New Roman" w:hAnsi="Times New Roman" w:cs="Times New Roman"/>
          <w:sz w:val="24"/>
          <w:szCs w:val="24"/>
        </w:rPr>
        <w:t>олучатель субсидии не получает средства из бюджета городского округа Домодедово Московской области в соответствии с иными муниципальными правовыми актами в текущем финансовом году на цели, у</w:t>
      </w:r>
      <w:r>
        <w:rPr>
          <w:rFonts w:ascii="Times New Roman" w:hAnsi="Times New Roman" w:cs="Times New Roman"/>
          <w:sz w:val="24"/>
          <w:szCs w:val="24"/>
        </w:rPr>
        <w:t>становленные настоящим Порядком;</w:t>
      </w:r>
    </w:p>
    <w:p w:rsidR="00496CA4" w:rsidRPr="00AC1DA8" w:rsidRDefault="00496CA4" w:rsidP="00496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C1DA8">
        <w:rPr>
          <w:rFonts w:ascii="Times New Roman" w:hAnsi="Times New Roman" w:cs="Times New Roman"/>
          <w:sz w:val="24"/>
          <w:szCs w:val="24"/>
        </w:rPr>
        <w:t xml:space="preserve">олучатель субсидии не является иностранным агентом в соответствии с Федеральным </w:t>
      </w:r>
      <w:hyperlink r:id="rId8">
        <w:r w:rsidRPr="00AC1DA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C1DA8">
        <w:rPr>
          <w:rFonts w:ascii="Times New Roman" w:hAnsi="Times New Roman" w:cs="Times New Roman"/>
          <w:sz w:val="24"/>
          <w:szCs w:val="24"/>
        </w:rPr>
        <w:t xml:space="preserve"> «О </w:t>
      </w:r>
      <w:proofErr w:type="gramStart"/>
      <w:r w:rsidRPr="00AC1DA8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AC1DA8">
        <w:rPr>
          <w:rFonts w:ascii="Times New Roman" w:hAnsi="Times New Roman" w:cs="Times New Roman"/>
          <w:sz w:val="24"/>
          <w:szCs w:val="24"/>
        </w:rPr>
        <w:t xml:space="preserve"> деятельностью лиц, находящихся под иностранным влиянием»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96CA4" w:rsidRPr="00AC1DA8" w:rsidRDefault="00496CA4" w:rsidP="00496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C1DA8">
        <w:rPr>
          <w:rFonts w:ascii="Times New Roman" w:hAnsi="Times New Roman" w:cs="Times New Roman"/>
          <w:sz w:val="24"/>
          <w:szCs w:val="24"/>
        </w:rPr>
        <w:t>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</w:t>
      </w:r>
      <w:r>
        <w:rPr>
          <w:rFonts w:ascii="Times New Roman" w:hAnsi="Times New Roman" w:cs="Times New Roman"/>
          <w:sz w:val="24"/>
          <w:szCs w:val="24"/>
        </w:rPr>
        <w:t>вом Российской Федерации;</w:t>
      </w:r>
    </w:p>
    <w:p w:rsidR="00496CA4" w:rsidRDefault="00496CA4" w:rsidP="00496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 w:rsidRPr="00992D34">
        <w:rPr>
          <w:rFonts w:ascii="Times New Roman" w:hAnsi="Times New Roman" w:cs="Times New Roman"/>
          <w:sz w:val="24"/>
          <w:szCs w:val="24"/>
        </w:rPr>
        <w:t>в реестре</w:t>
      </w:r>
      <w:r w:rsidRPr="00AC1DA8">
        <w:rPr>
          <w:rFonts w:ascii="Times New Roman" w:hAnsi="Times New Roman" w:cs="Times New Roman"/>
          <w:sz w:val="24"/>
          <w:szCs w:val="24"/>
        </w:rPr>
        <w:t xml:space="preserve"> дисквалифицированных лиц отсутствуют сведения о дисквалифицированн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C1DA8">
        <w:rPr>
          <w:rFonts w:ascii="Times New Roman" w:hAnsi="Times New Roman" w:cs="Times New Roman"/>
          <w:sz w:val="24"/>
          <w:szCs w:val="24"/>
        </w:rPr>
        <w:t xml:space="preserve">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</w:t>
      </w:r>
      <w:r>
        <w:rPr>
          <w:rFonts w:ascii="Times New Roman" w:hAnsi="Times New Roman" w:cs="Times New Roman"/>
          <w:sz w:val="24"/>
          <w:szCs w:val="24"/>
        </w:rPr>
        <w:t>и наличии) получателя субсидии.</w:t>
      </w:r>
    </w:p>
    <w:p w:rsidR="006C07EB" w:rsidRPr="00AC1DA8" w:rsidRDefault="006C07EB" w:rsidP="00496CA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6CA4" w:rsidRDefault="006C07EB" w:rsidP="006C07EB">
      <w:pPr>
        <w:pStyle w:val="a8"/>
        <w:numPr>
          <w:ilvl w:val="0"/>
          <w:numId w:val="3"/>
        </w:numPr>
        <w:spacing w:after="0" w:line="238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Категории и  (или) критерии отбора.</w:t>
      </w:r>
    </w:p>
    <w:p w:rsidR="00E33ECC" w:rsidRPr="00AC1DA8" w:rsidRDefault="00E33ECC" w:rsidP="00E33E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C1DA8">
        <w:rPr>
          <w:rFonts w:ascii="Times New Roman" w:hAnsi="Times New Roman" w:cs="Times New Roman"/>
          <w:sz w:val="24"/>
          <w:szCs w:val="24"/>
        </w:rPr>
        <w:t xml:space="preserve">аличие документов, содержащих информацию о сумме </w:t>
      </w:r>
      <w:r>
        <w:rPr>
          <w:rFonts w:ascii="Times New Roman" w:hAnsi="Times New Roman" w:cs="Times New Roman"/>
          <w:sz w:val="24"/>
          <w:szCs w:val="24"/>
        </w:rPr>
        <w:t xml:space="preserve">кредиторской </w:t>
      </w:r>
      <w:r w:rsidRPr="00AC1DA8">
        <w:rPr>
          <w:rFonts w:ascii="Times New Roman" w:hAnsi="Times New Roman" w:cs="Times New Roman"/>
          <w:sz w:val="24"/>
          <w:szCs w:val="24"/>
        </w:rPr>
        <w:t xml:space="preserve">задолженности получателя субсидии перед </w:t>
      </w:r>
      <w:proofErr w:type="spellStart"/>
      <w:r w:rsidRPr="00AC1DA8">
        <w:rPr>
          <w:rFonts w:ascii="Times New Roman" w:hAnsi="Times New Roman" w:cs="Times New Roman"/>
          <w:sz w:val="24"/>
          <w:szCs w:val="24"/>
        </w:rPr>
        <w:t>ресурсо</w:t>
      </w:r>
      <w:r>
        <w:rPr>
          <w:rFonts w:ascii="Times New Roman" w:hAnsi="Times New Roman" w:cs="Times New Roman"/>
          <w:sz w:val="24"/>
          <w:szCs w:val="24"/>
        </w:rPr>
        <w:t>снабжающими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организациями и</w:t>
      </w:r>
      <w:r w:rsidRPr="00AC1DA8">
        <w:rPr>
          <w:rFonts w:ascii="Times New Roman" w:hAnsi="Times New Roman" w:cs="Times New Roman"/>
          <w:sz w:val="24"/>
          <w:szCs w:val="24"/>
        </w:rPr>
        <w:t xml:space="preserve"> сумм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C1DA8">
        <w:rPr>
          <w:rFonts w:ascii="Times New Roman" w:hAnsi="Times New Roman" w:cs="Times New Roman"/>
          <w:sz w:val="24"/>
          <w:szCs w:val="24"/>
        </w:rPr>
        <w:t xml:space="preserve"> задолж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AC1DA8">
        <w:rPr>
          <w:rFonts w:ascii="Times New Roman" w:hAnsi="Times New Roman" w:cs="Times New Roman"/>
          <w:sz w:val="24"/>
          <w:szCs w:val="24"/>
        </w:rPr>
        <w:t>ности по обязательным платежам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3ECC" w:rsidRDefault="00E33ECC" w:rsidP="00E33E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C1DA8">
        <w:rPr>
          <w:rFonts w:ascii="Times New Roman" w:hAnsi="Times New Roman" w:cs="Times New Roman"/>
          <w:sz w:val="24"/>
          <w:szCs w:val="24"/>
        </w:rPr>
        <w:t>оля (акции) муниципального образования в уставном капитале получателя субсидии составляет 100</w:t>
      </w:r>
      <w:r>
        <w:rPr>
          <w:rFonts w:ascii="Times New Roman" w:hAnsi="Times New Roman" w:cs="Times New Roman"/>
          <w:sz w:val="24"/>
          <w:szCs w:val="24"/>
        </w:rPr>
        <w:t xml:space="preserve"> процентов.</w:t>
      </w:r>
    </w:p>
    <w:p w:rsidR="00E33ECC" w:rsidRDefault="00E33ECC" w:rsidP="00E33ECC">
      <w:pPr>
        <w:pStyle w:val="a8"/>
        <w:spacing w:after="0" w:line="238" w:lineRule="atLeast"/>
        <w:ind w:left="92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07EB" w:rsidRDefault="006C07EB" w:rsidP="003B790D">
      <w:pPr>
        <w:pStyle w:val="a8"/>
        <w:spacing w:after="0" w:line="238" w:lineRule="atLeast"/>
        <w:ind w:left="786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07EB" w:rsidRDefault="006C07EB" w:rsidP="003B790D">
      <w:pPr>
        <w:pStyle w:val="a8"/>
        <w:numPr>
          <w:ilvl w:val="0"/>
          <w:numId w:val="3"/>
        </w:numPr>
        <w:spacing w:after="0" w:line="238" w:lineRule="atLeast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Порядок подачи участниками отбора заявок и требования, предъявляемые к форме и содержанию заявок:</w:t>
      </w:r>
    </w:p>
    <w:p w:rsidR="006C07EB" w:rsidRPr="006C07EB" w:rsidRDefault="006C07EB" w:rsidP="003B790D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07EB">
        <w:rPr>
          <w:rFonts w:ascii="Times New Roman" w:hAnsi="Times New Roman"/>
          <w:sz w:val="24"/>
          <w:szCs w:val="24"/>
        </w:rPr>
        <w:t>Формирование участниками отбора заявок осуществляется в электронной форме посредством заполнения соответствующих экранных форм веб-интерфейса системы "Электронный бюджет" и представление в систему "Электронный бюджет"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объявлении.</w:t>
      </w:r>
    </w:p>
    <w:p w:rsidR="006C07EB" w:rsidRPr="006C07EB" w:rsidRDefault="006C07EB" w:rsidP="003B790D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07EB">
        <w:rPr>
          <w:rFonts w:ascii="Times New Roman" w:hAnsi="Times New Roman"/>
          <w:sz w:val="24"/>
          <w:szCs w:val="24"/>
        </w:rPr>
        <w:t>Заявка рассматривается Главным распорядителем бюджетных средств в течени</w:t>
      </w:r>
      <w:proofErr w:type="gramStart"/>
      <w:r w:rsidRPr="006C07EB">
        <w:rPr>
          <w:rFonts w:ascii="Times New Roman" w:hAnsi="Times New Roman"/>
          <w:sz w:val="24"/>
          <w:szCs w:val="24"/>
        </w:rPr>
        <w:t>и</w:t>
      </w:r>
      <w:proofErr w:type="gramEnd"/>
      <w:r w:rsidRPr="006C07EB">
        <w:rPr>
          <w:rFonts w:ascii="Times New Roman" w:hAnsi="Times New Roman"/>
          <w:sz w:val="24"/>
          <w:szCs w:val="24"/>
        </w:rPr>
        <w:t xml:space="preserve"> 10 рабочих дней с даты окончания приема заявок, о проведении отбора указанных в объявлении. </w:t>
      </w:r>
    </w:p>
    <w:p w:rsidR="00E33ECC" w:rsidRDefault="006C07EB" w:rsidP="003B790D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7EB">
        <w:rPr>
          <w:rFonts w:ascii="Times New Roman" w:hAnsi="Times New Roman" w:cs="Times New Roman"/>
          <w:sz w:val="24"/>
          <w:szCs w:val="24"/>
        </w:rPr>
        <w:t xml:space="preserve">Заявка должна содержать </w:t>
      </w:r>
      <w:r w:rsidR="00E33ECC">
        <w:rPr>
          <w:rFonts w:ascii="Times New Roman" w:hAnsi="Times New Roman" w:cs="Times New Roman"/>
          <w:sz w:val="24"/>
          <w:szCs w:val="24"/>
        </w:rPr>
        <w:t>следующие сведения и документы:</w:t>
      </w:r>
    </w:p>
    <w:p w:rsidR="00E33ECC" w:rsidRPr="00AC1DA8" w:rsidRDefault="00E33ECC" w:rsidP="00E33E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C1DA8">
        <w:rPr>
          <w:rFonts w:ascii="Times New Roman" w:hAnsi="Times New Roman" w:cs="Times New Roman"/>
          <w:sz w:val="24"/>
          <w:szCs w:val="24"/>
        </w:rPr>
        <w:t>нформационное письмо на дату подачи заявки (на бланке организации (при наличии), заверенное печатью (при наличии) и подписью руководителя), содержащее:</w:t>
      </w:r>
    </w:p>
    <w:p w:rsidR="00E33ECC" w:rsidRPr="00AC1DA8" w:rsidRDefault="00E33ECC" w:rsidP="00E33E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а)</w:t>
      </w:r>
      <w:r w:rsidRPr="00AC1DA8">
        <w:rPr>
          <w:rFonts w:ascii="Times New Roman" w:hAnsi="Times New Roman" w:cs="Times New Roman"/>
          <w:sz w:val="24"/>
          <w:szCs w:val="24"/>
        </w:rPr>
        <w:t xml:space="preserve"> информацию об отсутствии в списке иностранных юридических лиц,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российских юридических лиц, в уставном (складочном) капитале которых доля прямого или косвенного (через третьих лиц) участия</w:t>
      </w:r>
      <w:proofErr w:type="gramEnd"/>
      <w:r w:rsidRPr="00AC1DA8">
        <w:rPr>
          <w:rFonts w:ascii="Times New Roman" w:hAnsi="Times New Roman" w:cs="Times New Roman"/>
          <w:sz w:val="24"/>
          <w:szCs w:val="24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AC1DA8">
        <w:rPr>
          <w:rFonts w:ascii="Times New Roman" w:hAnsi="Times New Roman" w:cs="Times New Roman"/>
          <w:sz w:val="24"/>
          <w:szCs w:val="24"/>
        </w:rPr>
        <w:t xml:space="preserve">При расчете доли </w:t>
      </w:r>
      <w:r w:rsidRPr="00AC1DA8">
        <w:rPr>
          <w:rFonts w:ascii="Times New Roman" w:hAnsi="Times New Roman" w:cs="Times New Roman"/>
          <w:sz w:val="24"/>
          <w:szCs w:val="24"/>
        </w:rPr>
        <w:lastRenderedPageBreak/>
        <w:t>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AC1DA8">
        <w:rPr>
          <w:rFonts w:ascii="Times New Roman" w:hAnsi="Times New Roman" w:cs="Times New Roman"/>
          <w:sz w:val="24"/>
          <w:szCs w:val="24"/>
        </w:rPr>
        <w:t xml:space="preserve"> публичных акционерных обществ;</w:t>
      </w:r>
    </w:p>
    <w:p w:rsidR="00E33ECC" w:rsidRPr="00AC1DA8" w:rsidRDefault="00E33ECC" w:rsidP="00E33E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AC1DA8">
        <w:rPr>
          <w:rFonts w:ascii="Times New Roman" w:hAnsi="Times New Roman" w:cs="Times New Roman"/>
          <w:sz w:val="24"/>
          <w:szCs w:val="24"/>
        </w:rPr>
        <w:t xml:space="preserve"> сведения об отсутствии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33ECC" w:rsidRPr="00AC1DA8" w:rsidRDefault="00E33ECC" w:rsidP="00E33E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в)</w:t>
      </w:r>
      <w:r w:rsidRPr="00AC1DA8">
        <w:rPr>
          <w:rFonts w:ascii="Times New Roman" w:hAnsi="Times New Roman" w:cs="Times New Roman"/>
          <w:sz w:val="24"/>
          <w:szCs w:val="24"/>
        </w:rPr>
        <w:t xml:space="preserve"> сведения об отсутствии в составляемых в рамках реализации полномочий, предусмотренных </w:t>
      </w:r>
      <w:hyperlink r:id="rId9">
        <w:r w:rsidRPr="00AC1DA8">
          <w:rPr>
            <w:rFonts w:ascii="Times New Roman" w:hAnsi="Times New Roman" w:cs="Times New Roman"/>
            <w:sz w:val="24"/>
            <w:szCs w:val="24"/>
          </w:rPr>
          <w:t>главой VII</w:t>
        </w:r>
      </w:hyperlink>
      <w:r w:rsidRPr="00AC1DA8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ООН,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33ECC" w:rsidRPr="00AC1DA8" w:rsidRDefault="00E33ECC" w:rsidP="00E33E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Pr="00AC1DA8">
        <w:rPr>
          <w:rFonts w:ascii="Times New Roman" w:hAnsi="Times New Roman" w:cs="Times New Roman"/>
          <w:sz w:val="24"/>
          <w:szCs w:val="24"/>
        </w:rPr>
        <w:t xml:space="preserve"> сведения об отсутствии в реестре дисквалифицированных лиц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:rsidR="00E33ECC" w:rsidRPr="00AC1DA8" w:rsidRDefault="00E33ECC" w:rsidP="00E33E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</w:t>
      </w:r>
      <w:r w:rsidRPr="00AC1DA8">
        <w:rPr>
          <w:rFonts w:ascii="Times New Roman" w:hAnsi="Times New Roman" w:cs="Times New Roman"/>
          <w:sz w:val="24"/>
          <w:szCs w:val="24"/>
        </w:rPr>
        <w:t xml:space="preserve"> сведения об отсутствии в списке иностранных агентов в соответствии с Федеральным </w:t>
      </w:r>
      <w:hyperlink r:id="rId10">
        <w:r w:rsidRPr="00AC1DA8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C1DA8">
        <w:rPr>
          <w:rFonts w:ascii="Times New Roman" w:hAnsi="Times New Roman" w:cs="Times New Roman"/>
          <w:sz w:val="24"/>
          <w:szCs w:val="24"/>
        </w:rPr>
        <w:t xml:space="preserve"> «О </w:t>
      </w:r>
      <w:proofErr w:type="gramStart"/>
      <w:r w:rsidRPr="00AC1DA8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Pr="00AC1DA8">
        <w:rPr>
          <w:rFonts w:ascii="Times New Roman" w:hAnsi="Times New Roman" w:cs="Times New Roman"/>
          <w:sz w:val="24"/>
          <w:szCs w:val="24"/>
        </w:rPr>
        <w:t xml:space="preserve"> деятельностью лиц, находящихся под иностранным влиянием».</w:t>
      </w:r>
    </w:p>
    <w:p w:rsidR="00E33ECC" w:rsidRPr="00AC1DA8" w:rsidRDefault="00E33ECC" w:rsidP="00E33E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AC1DA8">
        <w:rPr>
          <w:rFonts w:ascii="Times New Roman" w:hAnsi="Times New Roman" w:cs="Times New Roman"/>
          <w:sz w:val="24"/>
          <w:szCs w:val="24"/>
        </w:rPr>
        <w:t>арантийные письма от имени участника отбора:</w:t>
      </w:r>
    </w:p>
    <w:p w:rsidR="00E33ECC" w:rsidRPr="00AC1DA8" w:rsidRDefault="00E33ECC" w:rsidP="00E33E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</w:t>
      </w:r>
      <w:r w:rsidRPr="00AC1DA8">
        <w:rPr>
          <w:rFonts w:ascii="Times New Roman" w:hAnsi="Times New Roman" w:cs="Times New Roman"/>
          <w:sz w:val="24"/>
          <w:szCs w:val="24"/>
        </w:rPr>
        <w:t xml:space="preserve"> об отсутствии в отношении участника отбора проведения процедуры реорганизации, ликвидации, банкротства.</w:t>
      </w:r>
    </w:p>
    <w:p w:rsidR="00E33ECC" w:rsidRDefault="00E33ECC" w:rsidP="00E33E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DA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C1DA8">
        <w:rPr>
          <w:rFonts w:ascii="Times New Roman" w:hAnsi="Times New Roman" w:cs="Times New Roman"/>
          <w:sz w:val="24"/>
          <w:szCs w:val="24"/>
        </w:rPr>
        <w:t>ведения о реквизитах счета (для перечисления субсидии); фамилия, имя, отчество (при наличии) руководителя, главного бухгалтера; юридический и фактический адреса; контактные телефоны;</w:t>
      </w:r>
      <w:proofErr w:type="gramEnd"/>
    </w:p>
    <w:p w:rsidR="00E33ECC" w:rsidRPr="00AC1DA8" w:rsidRDefault="00E33ECC" w:rsidP="00E33E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AC1DA8">
        <w:rPr>
          <w:rFonts w:ascii="Times New Roman" w:hAnsi="Times New Roman" w:cs="Times New Roman"/>
          <w:sz w:val="24"/>
          <w:szCs w:val="24"/>
        </w:rPr>
        <w:t xml:space="preserve"> согласие на проведение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AC1DA8">
        <w:rPr>
          <w:rFonts w:ascii="Times New Roman" w:hAnsi="Times New Roman" w:cs="Times New Roman"/>
          <w:sz w:val="24"/>
          <w:szCs w:val="24"/>
        </w:rPr>
        <w:t xml:space="preserve">лавным распорядителем бюджетных средств и органами муниципального финансового контроля в соответствии со </w:t>
      </w:r>
      <w:hyperlink r:id="rId11">
        <w:r w:rsidRPr="00AC1DA8">
          <w:rPr>
            <w:rFonts w:ascii="Times New Roman" w:hAnsi="Times New Roman" w:cs="Times New Roman"/>
            <w:sz w:val="24"/>
            <w:szCs w:val="24"/>
          </w:rPr>
          <w:t>статьями 268.1</w:t>
        </w:r>
      </w:hyperlink>
      <w:r w:rsidRPr="00AC1DA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>
        <w:r w:rsidRPr="00AC1DA8">
          <w:rPr>
            <w:rFonts w:ascii="Times New Roman" w:hAnsi="Times New Roman" w:cs="Times New Roman"/>
            <w:sz w:val="24"/>
            <w:szCs w:val="24"/>
          </w:rPr>
          <w:t>269.2</w:t>
        </w:r>
      </w:hyperlink>
      <w:r w:rsidRPr="00AC1DA8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проверок соблюдения порядка и условий предоставления субсидии, в том числе в части достижения результатов их предоставл</w:t>
      </w:r>
      <w:r>
        <w:rPr>
          <w:rFonts w:ascii="Times New Roman" w:hAnsi="Times New Roman" w:cs="Times New Roman"/>
          <w:sz w:val="24"/>
          <w:szCs w:val="24"/>
        </w:rPr>
        <w:t>ения;</w:t>
      </w:r>
    </w:p>
    <w:p w:rsidR="00E33ECC" w:rsidRPr="00AC1DA8" w:rsidRDefault="00E33ECC" w:rsidP="00E33E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C1DA8">
        <w:rPr>
          <w:rFonts w:ascii="Times New Roman" w:hAnsi="Times New Roman" w:cs="Times New Roman"/>
          <w:sz w:val="24"/>
          <w:szCs w:val="24"/>
        </w:rPr>
        <w:t xml:space="preserve">ешение единственного акционера участника отбора об одобрении заключения соглашения о предоставлении субсидии в виде вклада в денежной форме в имущество получателя субсидии, который не </w:t>
      </w:r>
      <w:proofErr w:type="gramStart"/>
      <w:r w:rsidRPr="00AC1DA8">
        <w:rPr>
          <w:rFonts w:ascii="Times New Roman" w:hAnsi="Times New Roman" w:cs="Times New Roman"/>
          <w:sz w:val="24"/>
          <w:szCs w:val="24"/>
        </w:rPr>
        <w:t>увеличивает его уставный капитал и не измен</w:t>
      </w:r>
      <w:r>
        <w:rPr>
          <w:rFonts w:ascii="Times New Roman" w:hAnsi="Times New Roman" w:cs="Times New Roman"/>
          <w:sz w:val="24"/>
          <w:szCs w:val="24"/>
        </w:rPr>
        <w:t>яет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номинальную стоимость акций;</w:t>
      </w:r>
    </w:p>
    <w:p w:rsidR="00E33ECC" w:rsidRPr="00AC1DA8" w:rsidRDefault="00E33ECC" w:rsidP="00E33E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C1DA8">
        <w:rPr>
          <w:rFonts w:ascii="Times New Roman" w:hAnsi="Times New Roman" w:cs="Times New Roman"/>
          <w:sz w:val="24"/>
          <w:szCs w:val="24"/>
        </w:rPr>
        <w:t>опию устава участника отбора, заверенную печатью (при н</w:t>
      </w:r>
      <w:r>
        <w:rPr>
          <w:rFonts w:ascii="Times New Roman" w:hAnsi="Times New Roman" w:cs="Times New Roman"/>
          <w:sz w:val="24"/>
          <w:szCs w:val="24"/>
        </w:rPr>
        <w:t>аличии) и подписью руководителя;</w:t>
      </w:r>
    </w:p>
    <w:p w:rsidR="00E33ECC" w:rsidRPr="00AC1DA8" w:rsidRDefault="00E33ECC" w:rsidP="00E33E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C1DA8">
        <w:rPr>
          <w:rFonts w:ascii="Times New Roman" w:hAnsi="Times New Roman" w:cs="Times New Roman"/>
          <w:sz w:val="24"/>
          <w:szCs w:val="24"/>
        </w:rPr>
        <w:t>опию свидетельства о регистрации организации, заверенную печатью (при н</w:t>
      </w:r>
      <w:r>
        <w:rPr>
          <w:rFonts w:ascii="Times New Roman" w:hAnsi="Times New Roman" w:cs="Times New Roman"/>
          <w:sz w:val="24"/>
          <w:szCs w:val="24"/>
        </w:rPr>
        <w:t>аличии) и подписью руководителя;</w:t>
      </w:r>
    </w:p>
    <w:p w:rsidR="00E33ECC" w:rsidRPr="00216DB2" w:rsidRDefault="00E33ECC" w:rsidP="00E33E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DB2">
        <w:rPr>
          <w:rFonts w:ascii="Times New Roman" w:hAnsi="Times New Roman" w:cs="Times New Roman"/>
          <w:sz w:val="24"/>
          <w:szCs w:val="24"/>
        </w:rPr>
        <w:t>8) план</w:t>
      </w:r>
      <w:r>
        <w:rPr>
          <w:rFonts w:ascii="Times New Roman" w:hAnsi="Times New Roman" w:cs="Times New Roman"/>
          <w:sz w:val="24"/>
          <w:szCs w:val="24"/>
        </w:rPr>
        <w:t xml:space="preserve">-график распределения денежных средств </w:t>
      </w:r>
      <w:r w:rsidRPr="00216DB2">
        <w:rPr>
          <w:rFonts w:ascii="Times New Roman" w:hAnsi="Times New Roman" w:cs="Times New Roman"/>
          <w:sz w:val="24"/>
          <w:szCs w:val="24"/>
        </w:rPr>
        <w:t>(затрат), финансовым обеспечением которых является субсидия, согласованный с заместителем главы городского округа Домодедово Московской области, курирующим вопросы жилищно-коммунального хозяйства;</w:t>
      </w:r>
    </w:p>
    <w:p w:rsidR="00E33ECC" w:rsidRPr="00AC1DA8" w:rsidRDefault="00E33ECC" w:rsidP="00E33E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AC1DA8">
        <w:rPr>
          <w:rFonts w:ascii="Times New Roman" w:hAnsi="Times New Roman" w:cs="Times New Roman"/>
          <w:sz w:val="24"/>
          <w:szCs w:val="24"/>
        </w:rPr>
        <w:t>огласие в произвольной форме на размещение информации об участнике отбора на едином портале и  сетевом издании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3ECC" w:rsidRPr="00AC1DA8" w:rsidRDefault="00E33ECC" w:rsidP="00E33E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AC1DA8">
        <w:rPr>
          <w:rFonts w:ascii="Times New Roman" w:hAnsi="Times New Roman" w:cs="Times New Roman"/>
          <w:sz w:val="24"/>
          <w:szCs w:val="24"/>
        </w:rPr>
        <w:t>окументы, содержащие информацию о сумме задолженности получателя субсидии перед поставщиками ресурсов и сумме задолж</w:t>
      </w:r>
      <w:r>
        <w:rPr>
          <w:rFonts w:ascii="Times New Roman" w:hAnsi="Times New Roman" w:cs="Times New Roman"/>
          <w:sz w:val="24"/>
          <w:szCs w:val="24"/>
        </w:rPr>
        <w:t>ен</w:t>
      </w:r>
      <w:r w:rsidRPr="00AC1DA8">
        <w:rPr>
          <w:rFonts w:ascii="Times New Roman" w:hAnsi="Times New Roman" w:cs="Times New Roman"/>
          <w:sz w:val="24"/>
          <w:szCs w:val="24"/>
        </w:rPr>
        <w:t xml:space="preserve">ности по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C1DA8">
        <w:rPr>
          <w:rFonts w:ascii="Times New Roman" w:hAnsi="Times New Roman" w:cs="Times New Roman"/>
          <w:sz w:val="24"/>
          <w:szCs w:val="24"/>
        </w:rPr>
        <w:t>плате обязательных платежей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3ECC" w:rsidRDefault="00E33ECC" w:rsidP="00E33E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 w:rsidRPr="00AC1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C1DA8">
        <w:rPr>
          <w:rFonts w:ascii="Times New Roman" w:hAnsi="Times New Roman" w:cs="Times New Roman"/>
          <w:sz w:val="24"/>
          <w:szCs w:val="24"/>
        </w:rPr>
        <w:t>ыписка из реестра акционеров и (или) выписка из ЕГРЮЛ, подтверждающая, что доля (акции) муниципального образования в уставном капитале получателя субсидии составляет 100 процентов.</w:t>
      </w:r>
    </w:p>
    <w:p w:rsidR="00E33ECC" w:rsidRPr="00041E1F" w:rsidRDefault="00E33ECC" w:rsidP="00E33E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1E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Запрещается требовать от участника отбора представления документов и </w:t>
      </w:r>
      <w:r w:rsidRPr="00041E1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информации в целях подтверждения соответствия участника отбора требованиям, определенным настоящим Порядком в соответствии с пунктом 2.8 настоящего Порядка, при наличии соответствующей информации в государственных информационных системах, доступ к которым у Главного распорядителя бюджетных средств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</w:t>
      </w:r>
      <w:proofErr w:type="gramEnd"/>
      <w:r w:rsidRPr="00041E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Главному распорядителю бюджетных средств по собственной инициативе.</w:t>
      </w:r>
    </w:p>
    <w:p w:rsidR="006C07EB" w:rsidRPr="006C07EB" w:rsidRDefault="006C07EB" w:rsidP="003B790D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C07EB">
        <w:rPr>
          <w:rFonts w:ascii="Times New Roman" w:hAnsi="Times New Roman" w:cs="Times New Roman"/>
          <w:sz w:val="24"/>
          <w:szCs w:val="24"/>
        </w:rPr>
        <w:t>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6C07EB" w:rsidRPr="006C07EB" w:rsidRDefault="006C07EB" w:rsidP="003B790D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07EB">
        <w:rPr>
          <w:rFonts w:ascii="Times New Roman" w:hAnsi="Times New Roman"/>
          <w:sz w:val="24"/>
          <w:szCs w:val="24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"Электронный бюджет"</w:t>
      </w:r>
    </w:p>
    <w:p w:rsidR="006C07EB" w:rsidRPr="006C07EB" w:rsidRDefault="006C07EB" w:rsidP="003B790D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C07EB">
        <w:rPr>
          <w:rFonts w:ascii="Times New Roman" w:eastAsia="Calibri" w:hAnsi="Times New Roman"/>
          <w:sz w:val="24"/>
          <w:szCs w:val="24"/>
        </w:rPr>
        <w:t>Ранжирование поступивших заявок осуществляется исходя из очередности поступления заявок.</w:t>
      </w:r>
      <w:r w:rsidRPr="006C07EB">
        <w:rPr>
          <w:rFonts w:ascii="Times New Roman" w:hAnsi="Times New Roman"/>
          <w:sz w:val="24"/>
          <w:szCs w:val="24"/>
        </w:rPr>
        <w:t xml:space="preserve"> </w:t>
      </w:r>
    </w:p>
    <w:p w:rsidR="006C07EB" w:rsidRPr="002B1865" w:rsidRDefault="006C07EB" w:rsidP="006C07EB">
      <w:pPr>
        <w:pStyle w:val="a8"/>
        <w:spacing w:after="0" w:line="238" w:lineRule="atLeast"/>
        <w:ind w:left="78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A42FA" w:rsidRDefault="006C07EB" w:rsidP="003B790D">
      <w:pPr>
        <w:pStyle w:val="30"/>
        <w:keepNext/>
        <w:keepLines/>
        <w:numPr>
          <w:ilvl w:val="0"/>
          <w:numId w:val="3"/>
        </w:numPr>
        <w:shd w:val="clear" w:color="auto" w:fill="auto"/>
        <w:spacing w:after="0" w:line="240" w:lineRule="auto"/>
        <w:ind w:left="0" w:right="-1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Порядок отзыва заявок участников отбора, порядок их возврата, </w:t>
      </w:r>
      <w:r w:rsidR="003B790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определяющий в том числе: </w:t>
      </w:r>
      <w:r w:rsidR="003B790D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основания для возврата заявок, порядок внесения изменений в заявки участников отбора:</w:t>
      </w:r>
    </w:p>
    <w:p w:rsidR="00C10FAA" w:rsidRPr="00C10FAA" w:rsidRDefault="00C10FAA" w:rsidP="003B790D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10FAA">
        <w:rPr>
          <w:rFonts w:ascii="Times New Roman" w:hAnsi="Times New Roman"/>
          <w:sz w:val="24"/>
          <w:szCs w:val="24"/>
        </w:rPr>
        <w:t>Участник отбора может внести изменения в заявку до даты и времени окончания приема заявок.</w:t>
      </w:r>
    </w:p>
    <w:p w:rsidR="00C10FAA" w:rsidRPr="008213BA" w:rsidRDefault="00C10FAA" w:rsidP="003B790D">
      <w:pPr>
        <w:pStyle w:val="Default"/>
        <w:ind w:firstLine="567"/>
        <w:jc w:val="both"/>
        <w:rPr>
          <w:color w:val="auto"/>
        </w:rPr>
      </w:pPr>
      <w:r w:rsidRPr="008213BA">
        <w:rPr>
          <w:color w:val="auto"/>
        </w:rPr>
        <w:t xml:space="preserve">Участник отбора может отозвать заявку на основании заявления об отзыве своей заявки не позднее окончания даты и времени приема заявок, указанных в объявлении. </w:t>
      </w:r>
    </w:p>
    <w:p w:rsidR="00C10FAA" w:rsidRDefault="00C10FAA" w:rsidP="003B790D">
      <w:pPr>
        <w:pStyle w:val="Default"/>
        <w:ind w:firstLine="567"/>
        <w:jc w:val="both"/>
        <w:rPr>
          <w:color w:val="auto"/>
        </w:rPr>
      </w:pPr>
      <w:r w:rsidRPr="008213BA">
        <w:rPr>
          <w:color w:val="auto"/>
        </w:rPr>
        <w:t>Регистрация заявлений об отзыве заявки производится в том же порядке, что и регистрация заявки.</w:t>
      </w:r>
    </w:p>
    <w:p w:rsidR="006B6098" w:rsidRDefault="006B6098" w:rsidP="00C10FAA">
      <w:pPr>
        <w:pStyle w:val="Default"/>
        <w:jc w:val="both"/>
        <w:rPr>
          <w:color w:val="auto"/>
        </w:rPr>
      </w:pPr>
    </w:p>
    <w:p w:rsidR="00C10FAA" w:rsidRDefault="006B6098" w:rsidP="006B6098">
      <w:pPr>
        <w:pStyle w:val="Default"/>
        <w:numPr>
          <w:ilvl w:val="0"/>
          <w:numId w:val="3"/>
        </w:numPr>
        <w:jc w:val="both"/>
      </w:pPr>
      <w:r>
        <w:t>п</w:t>
      </w:r>
      <w:r w:rsidRPr="00AC1DA8">
        <w:t xml:space="preserve">равила рассмотрения и </w:t>
      </w:r>
      <w:r>
        <w:t>оценки заявок участников отбора:</w:t>
      </w:r>
    </w:p>
    <w:p w:rsidR="000C2364" w:rsidRDefault="000C2364" w:rsidP="000C2364">
      <w:pPr>
        <w:pStyle w:val="Default"/>
        <w:ind w:left="928"/>
        <w:jc w:val="both"/>
      </w:pPr>
      <w:r>
        <w:t>Оценка заявок участников отбора не предусмотрена.</w:t>
      </w:r>
    </w:p>
    <w:p w:rsidR="006B6098" w:rsidRDefault="006B6098" w:rsidP="006B6098">
      <w:pPr>
        <w:pStyle w:val="Default"/>
        <w:ind w:firstLine="426"/>
        <w:jc w:val="both"/>
        <w:rPr>
          <w:color w:val="auto"/>
        </w:rPr>
      </w:pPr>
    </w:p>
    <w:p w:rsidR="00C10FAA" w:rsidRDefault="006B6098" w:rsidP="006B6098">
      <w:pPr>
        <w:pStyle w:val="Default"/>
        <w:numPr>
          <w:ilvl w:val="0"/>
          <w:numId w:val="3"/>
        </w:numPr>
        <w:jc w:val="both"/>
      </w:pPr>
      <w:r>
        <w:t>п</w:t>
      </w:r>
      <w:r w:rsidRPr="00AC1DA8">
        <w:t>оряд</w:t>
      </w:r>
      <w:r>
        <w:t>ок возврата заявок на доработку:</w:t>
      </w:r>
    </w:p>
    <w:p w:rsidR="000C2364" w:rsidRDefault="000C2364" w:rsidP="000C2364">
      <w:pPr>
        <w:pStyle w:val="Default"/>
        <w:ind w:left="928"/>
        <w:jc w:val="both"/>
      </w:pPr>
      <w:r>
        <w:t>Порядок возврата заявок на доработку не предусмотрен.</w:t>
      </w:r>
      <w:bookmarkStart w:id="1" w:name="_GoBack"/>
      <w:bookmarkEnd w:id="1"/>
    </w:p>
    <w:p w:rsidR="006B6098" w:rsidRDefault="006B6098" w:rsidP="006B6098">
      <w:pPr>
        <w:pStyle w:val="Default"/>
        <w:ind w:left="786"/>
        <w:jc w:val="both"/>
        <w:rPr>
          <w:color w:val="auto"/>
        </w:rPr>
      </w:pPr>
    </w:p>
    <w:p w:rsidR="00C10FAA" w:rsidRDefault="00C10FAA" w:rsidP="00806434">
      <w:pPr>
        <w:pStyle w:val="Default"/>
        <w:numPr>
          <w:ilvl w:val="0"/>
          <w:numId w:val="3"/>
        </w:numPr>
        <w:jc w:val="both"/>
        <w:rPr>
          <w:color w:val="auto"/>
        </w:rPr>
      </w:pPr>
      <w:r>
        <w:rPr>
          <w:color w:val="auto"/>
        </w:rPr>
        <w:t>Порядок отклонения заявок, а также информация об основаниях их отклонения:</w:t>
      </w:r>
    </w:p>
    <w:p w:rsidR="00C10FAA" w:rsidRPr="00AC1DA8" w:rsidRDefault="00C10FAA" w:rsidP="00C10F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AC1DA8">
        <w:rPr>
          <w:rFonts w:ascii="Times New Roman" w:hAnsi="Times New Roman" w:cs="Times New Roman"/>
          <w:sz w:val="24"/>
          <w:szCs w:val="24"/>
        </w:rPr>
        <w:t xml:space="preserve"> 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:rsidR="00C10FAA" w:rsidRPr="008213BA" w:rsidRDefault="00C10FAA" w:rsidP="00C10F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AC1DA8">
        <w:rPr>
          <w:rFonts w:ascii="Times New Roman" w:hAnsi="Times New Roman" w:cs="Times New Roman"/>
          <w:sz w:val="24"/>
          <w:szCs w:val="24"/>
        </w:rPr>
        <w:t xml:space="preserve"> несоответствие участника отбора требованиям, установленным </w:t>
      </w:r>
      <w:r w:rsidRPr="008213BA">
        <w:rPr>
          <w:rFonts w:ascii="Times New Roman" w:hAnsi="Times New Roman" w:cs="Times New Roman"/>
          <w:sz w:val="24"/>
          <w:szCs w:val="24"/>
        </w:rPr>
        <w:t>пунктами 1.2 и 2.8</w:t>
      </w:r>
      <w:r w:rsidRPr="008213BA">
        <w:t xml:space="preserve"> </w:t>
      </w:r>
      <w:r w:rsidRPr="008213BA">
        <w:rPr>
          <w:rFonts w:ascii="Times New Roman" w:hAnsi="Times New Roman" w:cs="Times New Roman"/>
          <w:sz w:val="24"/>
          <w:szCs w:val="24"/>
        </w:rPr>
        <w:t>настоящего Порядка;</w:t>
      </w:r>
    </w:p>
    <w:p w:rsidR="00C10FAA" w:rsidRPr="00AC1DA8" w:rsidRDefault="00C10FAA" w:rsidP="00C10F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AC1DA8">
        <w:rPr>
          <w:rFonts w:ascii="Times New Roman" w:hAnsi="Times New Roman" w:cs="Times New Roman"/>
          <w:sz w:val="24"/>
          <w:szCs w:val="24"/>
        </w:rPr>
        <w:t xml:space="preserve"> несоответствие представленных участников отбора </w:t>
      </w:r>
      <w:hyperlink w:anchor="P152"/>
      <w:r w:rsidRPr="00AC1DA8">
        <w:rPr>
          <w:rFonts w:ascii="Times New Roman" w:hAnsi="Times New Roman" w:cs="Times New Roman"/>
          <w:sz w:val="24"/>
          <w:szCs w:val="24"/>
        </w:rPr>
        <w:t>заявок и (или) документов требованиям, установленным  в объявлении о проведении отбора, предусмотренных настоящим Порядком;</w:t>
      </w:r>
    </w:p>
    <w:p w:rsidR="00C10FAA" w:rsidRPr="008213BA" w:rsidRDefault="00C10FAA" w:rsidP="00C10FA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AC1DA8">
        <w:rPr>
          <w:rFonts w:ascii="Times New Roman" w:hAnsi="Times New Roman" w:cs="Times New Roman"/>
          <w:sz w:val="24"/>
          <w:szCs w:val="24"/>
        </w:rPr>
        <w:t xml:space="preserve"> недостоверность представленной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213BA">
        <w:rPr>
          <w:rFonts w:ascii="Times New Roman" w:hAnsi="Times New Roman" w:cs="Times New Roman"/>
          <w:sz w:val="24"/>
          <w:szCs w:val="24"/>
        </w:rPr>
        <w:t xml:space="preserve">содержащейся в документах, представленных участником </w:t>
      </w:r>
      <w:proofErr w:type="gramStart"/>
      <w:r w:rsidRPr="008213BA">
        <w:rPr>
          <w:rFonts w:ascii="Times New Roman" w:hAnsi="Times New Roman" w:cs="Times New Roman"/>
          <w:sz w:val="24"/>
          <w:szCs w:val="24"/>
        </w:rPr>
        <w:t>отбора</w:t>
      </w:r>
      <w:proofErr w:type="gramEnd"/>
      <w:r w:rsidRPr="008213BA">
        <w:rPr>
          <w:rFonts w:ascii="Times New Roman" w:hAnsi="Times New Roman" w:cs="Times New Roman"/>
          <w:sz w:val="24"/>
          <w:szCs w:val="24"/>
        </w:rPr>
        <w:t xml:space="preserve"> в целях подтверждения соответствия установленным правовым актом требованиям;</w:t>
      </w:r>
    </w:p>
    <w:p w:rsidR="00806434" w:rsidRDefault="00C10FAA" w:rsidP="008064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Pr="00AC1DA8">
        <w:rPr>
          <w:rFonts w:ascii="Times New Roman" w:hAnsi="Times New Roman" w:cs="Times New Roman"/>
          <w:sz w:val="24"/>
          <w:szCs w:val="24"/>
        </w:rPr>
        <w:t xml:space="preserve"> подача участником отбора заявки после даты и (или) времени, </w:t>
      </w:r>
      <w:proofErr w:type="gramStart"/>
      <w:r w:rsidRPr="00AC1DA8">
        <w:rPr>
          <w:rFonts w:ascii="Times New Roman" w:hAnsi="Times New Roman" w:cs="Times New Roman"/>
          <w:sz w:val="24"/>
          <w:szCs w:val="24"/>
        </w:rPr>
        <w:t>определенных</w:t>
      </w:r>
      <w:proofErr w:type="gramEnd"/>
      <w:r w:rsidRPr="00AC1DA8">
        <w:rPr>
          <w:rFonts w:ascii="Times New Roman" w:hAnsi="Times New Roman" w:cs="Times New Roman"/>
          <w:sz w:val="24"/>
          <w:szCs w:val="24"/>
        </w:rPr>
        <w:t xml:space="preserve"> для подачи заявки.</w:t>
      </w:r>
    </w:p>
    <w:p w:rsidR="003B790D" w:rsidRDefault="003B790D" w:rsidP="00806434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10FAA" w:rsidRDefault="006B6098" w:rsidP="003B790D">
      <w:pPr>
        <w:pStyle w:val="ConsPlusNormal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D7F4B">
        <w:rPr>
          <w:rFonts w:ascii="Times New Roman" w:hAnsi="Times New Roman" w:cs="Times New Roman"/>
          <w:sz w:val="24"/>
          <w:szCs w:val="24"/>
        </w:rPr>
        <w:t>объем распределяемой субсидии в рамках отбора, порядок расчета размера субсидии, установленный правовым актом, правила распределения субсидии по результатам отбора, которые могут включать максимальный, минимальный размер субсидии, предоставляемой победителю (победителям) отбора, а также предельное количество победителей отбора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06434" w:rsidRPr="00216DB2" w:rsidRDefault="00806434" w:rsidP="00806434">
      <w:pPr>
        <w:pStyle w:val="ConsPlusNormal"/>
        <w:numPr>
          <w:ilvl w:val="0"/>
          <w:numId w:val="5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216DB2">
        <w:rPr>
          <w:rFonts w:ascii="Times New Roman" w:hAnsi="Times New Roman" w:cs="Times New Roman"/>
          <w:noProof/>
          <w:position w:val="-22"/>
          <w:sz w:val="24"/>
          <w:szCs w:val="24"/>
        </w:rPr>
        <w:drawing>
          <wp:inline distT="0" distB="0" distL="0" distR="0" wp14:anchorId="7756945C" wp14:editId="4F868B3A">
            <wp:extent cx="1142365" cy="429895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4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434" w:rsidRPr="00216DB2" w:rsidRDefault="00806434" w:rsidP="00806434">
      <w:pPr>
        <w:pStyle w:val="ConsPlusNormal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806434" w:rsidRPr="00216DB2" w:rsidRDefault="00806434" w:rsidP="008064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6DB2">
        <w:rPr>
          <w:rFonts w:ascii="Times New Roman" w:hAnsi="Times New Roman" w:cs="Times New Roman"/>
          <w:sz w:val="24"/>
          <w:szCs w:val="24"/>
        </w:rPr>
        <w:lastRenderedPageBreak/>
        <w:t>С</w:t>
      </w:r>
      <w:proofErr w:type="gramEnd"/>
      <w:r w:rsidRPr="00216DB2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216DB2">
        <w:rPr>
          <w:rFonts w:ascii="Times New Roman" w:hAnsi="Times New Roman" w:cs="Times New Roman"/>
          <w:sz w:val="24"/>
          <w:szCs w:val="24"/>
        </w:rPr>
        <w:t>сумма</w:t>
      </w:r>
      <w:proofErr w:type="gramEnd"/>
      <w:r w:rsidRPr="00216DB2">
        <w:rPr>
          <w:rFonts w:ascii="Times New Roman" w:hAnsi="Times New Roman" w:cs="Times New Roman"/>
          <w:sz w:val="24"/>
          <w:szCs w:val="24"/>
        </w:rPr>
        <w:t xml:space="preserve"> расходов по направлениям, указанным в </w:t>
      </w:r>
      <w:hyperlink w:anchor="P118">
        <w:r w:rsidRPr="001E019D">
          <w:rPr>
            <w:rFonts w:ascii="Times New Roman" w:hAnsi="Times New Roman" w:cs="Times New Roman"/>
            <w:sz w:val="24"/>
            <w:szCs w:val="24"/>
          </w:rPr>
          <w:t>пункте 2.</w:t>
        </w:r>
      </w:hyperlink>
      <w:r>
        <w:rPr>
          <w:rFonts w:ascii="Times New Roman" w:hAnsi="Times New Roman" w:cs="Times New Roman"/>
          <w:sz w:val="24"/>
          <w:szCs w:val="24"/>
        </w:rPr>
        <w:t>31.</w:t>
      </w:r>
      <w:r w:rsidRPr="00216DB2">
        <w:rPr>
          <w:rFonts w:ascii="Times New Roman" w:hAnsi="Times New Roman" w:cs="Times New Roman"/>
          <w:sz w:val="24"/>
          <w:szCs w:val="24"/>
        </w:rPr>
        <w:t xml:space="preserve"> настоящего Порядка, в соответствии с потребностью, подтвержденной получателем субсидии;</w:t>
      </w:r>
    </w:p>
    <w:p w:rsidR="00806434" w:rsidRDefault="00806434" w:rsidP="008064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16DB2">
        <w:rPr>
          <w:rFonts w:ascii="Times New Roman" w:hAnsi="Times New Roman" w:cs="Times New Roman"/>
          <w:sz w:val="24"/>
          <w:szCs w:val="24"/>
        </w:rPr>
        <w:t>Л - объем лимитов бюджетных обязательств, доведенных Комитету по управлению имуществом Администрации городского округа Домодедово Московской области на соответствующие цели в бюджете городского округа Домодедово Московской области.</w:t>
      </w:r>
    </w:p>
    <w:p w:rsidR="00806434" w:rsidRDefault="00806434" w:rsidP="008064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6098" w:rsidRDefault="006B6098" w:rsidP="006B6098">
      <w:pPr>
        <w:pStyle w:val="ConsPlusNormal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C1DA8">
        <w:rPr>
          <w:rFonts w:ascii="Times New Roman" w:hAnsi="Times New Roman" w:cs="Times New Roman"/>
          <w:sz w:val="24"/>
          <w:szCs w:val="24"/>
        </w:rPr>
        <w:t>орядок предоставления участникам отбора разъяснений положений объявления о проведении отбора, даты начала и оконча</w:t>
      </w:r>
      <w:r>
        <w:rPr>
          <w:rFonts w:ascii="Times New Roman" w:hAnsi="Times New Roman" w:cs="Times New Roman"/>
          <w:sz w:val="24"/>
          <w:szCs w:val="24"/>
        </w:rPr>
        <w:t>ния срока такого предоставления:</w:t>
      </w:r>
    </w:p>
    <w:p w:rsidR="006B6098" w:rsidRPr="00AC1DA8" w:rsidRDefault="006B6098" w:rsidP="006B609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 xml:space="preserve">Участник отбора после подачи заявки вправе обратиться в </w:t>
      </w:r>
      <w:r w:rsidRPr="00AB2544">
        <w:rPr>
          <w:rFonts w:ascii="Times New Roman" w:hAnsi="Times New Roman" w:cs="Times New Roman"/>
          <w:sz w:val="24"/>
          <w:szCs w:val="24"/>
        </w:rPr>
        <w:t>Комитет по управлению имуществом Администрации городского округа Домодедово Московской области</w:t>
      </w:r>
      <w:r w:rsidRPr="00AC1DA8">
        <w:rPr>
          <w:rFonts w:ascii="Times New Roman" w:hAnsi="Times New Roman" w:cs="Times New Roman"/>
          <w:sz w:val="24"/>
          <w:szCs w:val="24"/>
        </w:rPr>
        <w:t xml:space="preserve"> в письменном виде о предоставлении разъяснений положений объявления о проведении отбора. В течение 1 дня </w:t>
      </w:r>
      <w:proofErr w:type="gramStart"/>
      <w:r w:rsidRPr="00AC1DA8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AC1DA8">
        <w:rPr>
          <w:rFonts w:ascii="Times New Roman" w:hAnsi="Times New Roman" w:cs="Times New Roman"/>
          <w:sz w:val="24"/>
          <w:szCs w:val="24"/>
        </w:rPr>
        <w:t xml:space="preserve"> обращения направляются письменные разъяснения по адресу электронной почты, указанной в заявке участника отбора.</w:t>
      </w:r>
    </w:p>
    <w:p w:rsidR="006B6098" w:rsidRDefault="006B6098" w:rsidP="006B6098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B6098" w:rsidRPr="00806434" w:rsidRDefault="006B6098" w:rsidP="006B6098">
      <w:pPr>
        <w:pStyle w:val="a8"/>
        <w:numPr>
          <w:ilvl w:val="0"/>
          <w:numId w:val="5"/>
        </w:numPr>
        <w:spacing w:after="0" w:line="240" w:lineRule="auto"/>
        <w:ind w:left="0" w:right="-1" w:firstLine="426"/>
        <w:jc w:val="both"/>
        <w:textAlignment w:val="baseline"/>
        <w:outlineLvl w:val="1"/>
        <w:rPr>
          <w:rFonts w:ascii="Times New Roman" w:hAnsi="Times New Roman"/>
          <w:sz w:val="24"/>
          <w:szCs w:val="24"/>
        </w:rPr>
      </w:pPr>
      <w:r w:rsidRPr="006B6098">
        <w:rPr>
          <w:rFonts w:ascii="Times New Roman" w:hAnsi="Times New Roman" w:cs="Times New Roman"/>
          <w:sz w:val="24"/>
          <w:szCs w:val="24"/>
        </w:rPr>
        <w:t xml:space="preserve"> </w:t>
      </w:r>
      <w:r w:rsidRPr="00806434">
        <w:rPr>
          <w:rFonts w:ascii="Times New Roman" w:hAnsi="Times New Roman" w:cs="Times New Roman"/>
          <w:sz w:val="24"/>
          <w:szCs w:val="24"/>
        </w:rPr>
        <w:t>срок, в течение которого победитель (победители) отбора должен подписать соглашение:</w:t>
      </w:r>
    </w:p>
    <w:p w:rsidR="006B6098" w:rsidRPr="006B6098" w:rsidRDefault="006B6098" w:rsidP="006B6098">
      <w:pPr>
        <w:pStyle w:val="a8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6B6098">
        <w:rPr>
          <w:rFonts w:ascii="Times New Roman" w:hAnsi="Times New Roman"/>
          <w:sz w:val="24"/>
          <w:szCs w:val="24"/>
        </w:rPr>
        <w:t>С</w:t>
      </w:r>
      <w:r w:rsidRPr="006B6098">
        <w:rPr>
          <w:rFonts w:ascii="Times New Roman" w:eastAsia="Calibri" w:hAnsi="Times New Roman"/>
          <w:sz w:val="24"/>
          <w:szCs w:val="24"/>
        </w:rPr>
        <w:t>оглашение заключается в государственной интегрированной информационной системе управления общественными финансами "Электронный бюджет" в соответствии с типовой формой, установленной Финансовым управлением Администрации городского округа Домодедово Московской области (при наличии технической возможности).</w:t>
      </w:r>
    </w:p>
    <w:p w:rsidR="006B6098" w:rsidRPr="006B6098" w:rsidRDefault="006B6098" w:rsidP="006B6098">
      <w:pPr>
        <w:pStyle w:val="a8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6B6098">
        <w:rPr>
          <w:rFonts w:ascii="Times New Roman" w:eastAsia="Calibri" w:hAnsi="Times New Roman"/>
          <w:sz w:val="24"/>
          <w:szCs w:val="24"/>
        </w:rPr>
        <w:t>При отсутствии технической возможности Соглашение формируется в форме бумажного документа.</w:t>
      </w:r>
    </w:p>
    <w:p w:rsidR="006B6098" w:rsidRPr="006B6098" w:rsidRDefault="006B6098" w:rsidP="006B6098">
      <w:pPr>
        <w:pStyle w:val="a8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6B6098">
        <w:rPr>
          <w:rFonts w:ascii="Times New Roman" w:eastAsia="Calibri" w:hAnsi="Times New Roman"/>
          <w:sz w:val="24"/>
          <w:szCs w:val="24"/>
        </w:rPr>
        <w:t xml:space="preserve">Комитет по управлению имуществом Администрации городского округа Домодедово Московской области  направляет получателю субсидии Соглашение, составленное в двух экземплярах, не позднее 2 рабочих дней </w:t>
      </w:r>
      <w:proofErr w:type="gramStart"/>
      <w:r w:rsidRPr="006B6098">
        <w:rPr>
          <w:rFonts w:ascii="Times New Roman" w:eastAsia="Calibri" w:hAnsi="Times New Roman"/>
          <w:sz w:val="24"/>
          <w:szCs w:val="24"/>
        </w:rPr>
        <w:t>с даты подписания</w:t>
      </w:r>
      <w:proofErr w:type="gramEnd"/>
      <w:r w:rsidRPr="006B6098">
        <w:rPr>
          <w:rFonts w:ascii="Times New Roman" w:eastAsia="Calibri" w:hAnsi="Times New Roman"/>
          <w:sz w:val="24"/>
          <w:szCs w:val="24"/>
        </w:rPr>
        <w:t xml:space="preserve"> протокола подведения итогов.</w:t>
      </w:r>
    </w:p>
    <w:p w:rsidR="006B6098" w:rsidRPr="006B6098" w:rsidRDefault="006B6098" w:rsidP="006B6098">
      <w:pPr>
        <w:pStyle w:val="a8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6B6098">
        <w:rPr>
          <w:rFonts w:ascii="Times New Roman" w:eastAsia="Calibri" w:hAnsi="Times New Roman"/>
          <w:sz w:val="24"/>
          <w:szCs w:val="24"/>
        </w:rPr>
        <w:t xml:space="preserve">Получатель субсидии не позднее 1 рабочего дня </w:t>
      </w:r>
      <w:proofErr w:type="gramStart"/>
      <w:r w:rsidRPr="006B6098">
        <w:rPr>
          <w:rFonts w:ascii="Times New Roman" w:eastAsia="Calibri" w:hAnsi="Times New Roman"/>
          <w:sz w:val="24"/>
          <w:szCs w:val="24"/>
        </w:rPr>
        <w:t>с даты получения</w:t>
      </w:r>
      <w:proofErr w:type="gramEnd"/>
      <w:r w:rsidRPr="006B6098">
        <w:rPr>
          <w:rFonts w:ascii="Times New Roman" w:eastAsia="Calibri" w:hAnsi="Times New Roman"/>
          <w:sz w:val="24"/>
          <w:szCs w:val="24"/>
        </w:rPr>
        <w:t xml:space="preserve"> Соглашения подписывает его и представляет в Комитет по управлению имуществом Администрации городского округа Домодедово Московской области.</w:t>
      </w:r>
    </w:p>
    <w:p w:rsidR="006B6098" w:rsidRPr="006B6098" w:rsidRDefault="006B6098" w:rsidP="006B6098">
      <w:pPr>
        <w:pStyle w:val="a8"/>
        <w:spacing w:after="0" w:line="240" w:lineRule="auto"/>
        <w:ind w:left="426" w:right="-1"/>
        <w:jc w:val="both"/>
        <w:textAlignment w:val="baseline"/>
        <w:outlineLvl w:val="1"/>
        <w:rPr>
          <w:rFonts w:ascii="Times New Roman" w:hAnsi="Times New Roman"/>
          <w:sz w:val="24"/>
          <w:szCs w:val="24"/>
          <w:highlight w:val="yellow"/>
        </w:rPr>
      </w:pPr>
    </w:p>
    <w:p w:rsidR="006B6098" w:rsidRDefault="006B6098" w:rsidP="006B6098">
      <w:pPr>
        <w:pStyle w:val="ConsPlusNormal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 xml:space="preserve"> Условия признания победителя (победителей) отбора </w:t>
      </w:r>
      <w:proofErr w:type="gramStart"/>
      <w:r w:rsidRPr="00AC1DA8">
        <w:rPr>
          <w:rFonts w:ascii="Times New Roman" w:hAnsi="Times New Roman" w:cs="Times New Roman"/>
          <w:sz w:val="24"/>
          <w:szCs w:val="24"/>
        </w:rPr>
        <w:t>уклони</w:t>
      </w:r>
      <w:r>
        <w:rPr>
          <w:rFonts w:ascii="Times New Roman" w:hAnsi="Times New Roman" w:cs="Times New Roman"/>
          <w:sz w:val="24"/>
          <w:szCs w:val="24"/>
        </w:rPr>
        <w:t>вшимся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заключения соглашения:</w:t>
      </w:r>
    </w:p>
    <w:p w:rsidR="006B6098" w:rsidRDefault="00806434" w:rsidP="008064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1DA8">
        <w:rPr>
          <w:rFonts w:ascii="Times New Roman" w:hAnsi="Times New Roman" w:cs="Times New Roman"/>
          <w:sz w:val="24"/>
          <w:szCs w:val="24"/>
        </w:rPr>
        <w:t>Получатель субсидии, не подписавший соглашение, признается уклонившимся от подписания соглашения, что является основанием для не предоставления ему субсидии.</w:t>
      </w:r>
    </w:p>
    <w:p w:rsidR="00806434" w:rsidRPr="00AC1DA8" w:rsidRDefault="00806434" w:rsidP="0080643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6098" w:rsidRDefault="006B6098" w:rsidP="006B6098">
      <w:pPr>
        <w:pStyle w:val="ConsPlusNormal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F3C0E">
        <w:rPr>
          <w:rFonts w:ascii="Times New Roman" w:hAnsi="Times New Roman" w:cs="Times New Roman"/>
          <w:sz w:val="24"/>
          <w:szCs w:val="24"/>
        </w:rPr>
        <w:t xml:space="preserve"> сроки размещения документа об итогах проведения отбора на едином портале и на официальном сайте городского округа Домодедово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1F3C0E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информационно-коммуникационной сети «Интернет», </w:t>
      </w:r>
      <w:r w:rsidRPr="00300365">
        <w:rPr>
          <w:rFonts w:ascii="Times New Roman" w:hAnsi="Times New Roman" w:cs="Times New Roman"/>
          <w:sz w:val="24"/>
          <w:szCs w:val="24"/>
        </w:rPr>
        <w:t>которые не могут быть позднее 14-го календарного дня, следующего за дне</w:t>
      </w:r>
      <w:r w:rsidR="00806434">
        <w:rPr>
          <w:rFonts w:ascii="Times New Roman" w:hAnsi="Times New Roman" w:cs="Times New Roman"/>
          <w:sz w:val="24"/>
          <w:szCs w:val="24"/>
        </w:rPr>
        <w:t>м определения победителя отбора:</w:t>
      </w:r>
    </w:p>
    <w:p w:rsidR="00806434" w:rsidRPr="00806434" w:rsidRDefault="00806434" w:rsidP="00806434">
      <w:pPr>
        <w:pStyle w:val="a8"/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4"/>
        </w:rPr>
      </w:pPr>
      <w:r w:rsidRPr="00806434">
        <w:rPr>
          <w:rFonts w:ascii="Times New Roman" w:eastAsia="Calibri" w:hAnsi="Times New Roman"/>
          <w:sz w:val="24"/>
          <w:szCs w:val="24"/>
        </w:rPr>
        <w:t>Протокол подведения итогов отбора размещается на Едином портале и официальном сайте городского округа Домодедово в информационно-телекоммуникационной</w:t>
      </w:r>
      <w:r w:rsidRPr="00806434">
        <w:rPr>
          <w:rFonts w:ascii="Times New Roman" w:eastAsia="Calibri" w:hAnsi="Times New Roman"/>
          <w:sz w:val="24"/>
          <w:szCs w:val="24"/>
        </w:rPr>
        <w:tab/>
        <w:t>сети «Интернет» не позднее 1-го рабочего дня, следующего за днем его подписания.</w:t>
      </w:r>
    </w:p>
    <w:p w:rsidR="00806434" w:rsidRDefault="00806434" w:rsidP="00806434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B6098" w:rsidRDefault="006B6098" w:rsidP="006B6098">
      <w:pPr>
        <w:pStyle w:val="ConsPlusNormal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:rsidR="006B6098" w:rsidRDefault="006B6098" w:rsidP="006B609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10FAA" w:rsidRPr="008213BA" w:rsidRDefault="00C10FAA" w:rsidP="00C10FAA">
      <w:pPr>
        <w:pStyle w:val="Default"/>
        <w:jc w:val="both"/>
        <w:rPr>
          <w:color w:val="auto"/>
        </w:rPr>
      </w:pPr>
    </w:p>
    <w:p w:rsidR="00C10FAA" w:rsidRPr="002B1865" w:rsidRDefault="00C10FAA" w:rsidP="00C10FAA">
      <w:pPr>
        <w:pStyle w:val="30"/>
        <w:keepNext/>
        <w:keepLines/>
        <w:shd w:val="clear" w:color="auto" w:fill="auto"/>
        <w:spacing w:after="0" w:line="240" w:lineRule="auto"/>
        <w:ind w:left="426" w:right="417"/>
        <w:jc w:val="both"/>
        <w:rPr>
          <w:b w:val="0"/>
          <w:sz w:val="24"/>
          <w:szCs w:val="24"/>
        </w:rPr>
      </w:pPr>
    </w:p>
    <w:p w:rsidR="00EA42FA" w:rsidRPr="008E1AE8" w:rsidRDefault="00EA42FA" w:rsidP="002C4A5D">
      <w:pPr>
        <w:pStyle w:val="30"/>
        <w:keepNext/>
        <w:keepLines/>
        <w:shd w:val="clear" w:color="auto" w:fill="auto"/>
        <w:spacing w:after="0" w:line="240" w:lineRule="auto"/>
        <w:jc w:val="both"/>
        <w:rPr>
          <w:b w:val="0"/>
          <w:sz w:val="24"/>
          <w:szCs w:val="20"/>
        </w:rPr>
      </w:pPr>
    </w:p>
    <w:p w:rsidR="00C605AC" w:rsidRPr="00C81F7C" w:rsidRDefault="00660656" w:rsidP="00F05559">
      <w:pPr>
        <w:pStyle w:val="30"/>
        <w:keepNext/>
        <w:keepLines/>
        <w:shd w:val="clear" w:color="auto" w:fill="auto"/>
        <w:spacing w:after="0" w:line="240" w:lineRule="auto"/>
        <w:ind w:right="-143" w:firstLine="708"/>
        <w:jc w:val="both"/>
        <w:rPr>
          <w:b w:val="0"/>
          <w:bCs w:val="0"/>
          <w:sz w:val="24"/>
          <w:szCs w:val="20"/>
        </w:rPr>
      </w:pPr>
      <w:r w:rsidRPr="00C81F7C">
        <w:rPr>
          <w:b w:val="0"/>
          <w:bCs w:val="0"/>
          <w:sz w:val="24"/>
          <w:szCs w:val="20"/>
        </w:rPr>
        <w:t xml:space="preserve">Претенденты на получение субсидии формируют </w:t>
      </w:r>
      <w:r w:rsidR="0059422B">
        <w:rPr>
          <w:b w:val="0"/>
          <w:bCs w:val="0"/>
          <w:sz w:val="24"/>
          <w:szCs w:val="20"/>
        </w:rPr>
        <w:t>заявки в электронной форме  посредством заполнения соответствующих экранных форм веб-интерфейса системы «Электронный бюджет» и предоставление в систему «Электронный бюджет» электронных копий документов</w:t>
      </w:r>
      <w:r w:rsidR="004E00C6">
        <w:rPr>
          <w:b w:val="0"/>
          <w:bCs w:val="0"/>
          <w:sz w:val="24"/>
          <w:szCs w:val="20"/>
        </w:rPr>
        <w:t>,</w:t>
      </w:r>
      <w:r w:rsidRPr="00C81F7C">
        <w:rPr>
          <w:b w:val="0"/>
          <w:bCs w:val="0"/>
          <w:sz w:val="24"/>
          <w:szCs w:val="20"/>
        </w:rPr>
        <w:t xml:space="preserve"> согласно Порядку. </w:t>
      </w:r>
    </w:p>
    <w:p w:rsidR="00660656" w:rsidRPr="00C81F7C" w:rsidRDefault="00660656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color w:val="242424"/>
          <w:sz w:val="20"/>
          <w:szCs w:val="20"/>
        </w:rPr>
      </w:pPr>
    </w:p>
    <w:p w:rsidR="008B137D" w:rsidRDefault="00660656" w:rsidP="00E70CA2">
      <w:pPr>
        <w:spacing w:after="0" w:line="238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C81F7C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Место подачи заявок, срок их подачи, дата и время окончания срока подачи заявок по адресу: 142000, Московская область, г. Домодедово, </w:t>
      </w:r>
      <w:r w:rsidR="003C5C5B">
        <w:rPr>
          <w:rFonts w:ascii="Times New Roman" w:eastAsia="Times New Roman" w:hAnsi="Times New Roman" w:cs="Times New Roman"/>
          <w:bCs/>
          <w:sz w:val="24"/>
          <w:szCs w:val="24"/>
        </w:rPr>
        <w:t xml:space="preserve">пл. 30-летия Победы, д.1, </w:t>
      </w:r>
      <w:proofErr w:type="spellStart"/>
      <w:r w:rsidR="003C5C5B">
        <w:rPr>
          <w:rFonts w:ascii="Times New Roman" w:eastAsia="Times New Roman" w:hAnsi="Times New Roman" w:cs="Times New Roman"/>
          <w:bCs/>
          <w:sz w:val="24"/>
          <w:szCs w:val="24"/>
        </w:rPr>
        <w:t>каб</w:t>
      </w:r>
      <w:proofErr w:type="spellEnd"/>
      <w:r w:rsidR="003C5C5B">
        <w:rPr>
          <w:rFonts w:ascii="Times New Roman" w:eastAsia="Times New Roman" w:hAnsi="Times New Roman" w:cs="Times New Roman"/>
          <w:bCs/>
          <w:sz w:val="24"/>
          <w:szCs w:val="24"/>
        </w:rPr>
        <w:t>. 220</w:t>
      </w:r>
      <w:r w:rsidRPr="00C81F7C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рабочие дни с 9:00 до 18:00 часов, в пятницу с 9:00 до 16.45 часов, перерыв с 12:45 </w:t>
      </w:r>
      <w:r w:rsidR="004E00C6">
        <w:rPr>
          <w:rFonts w:ascii="Times New Roman" w:eastAsia="Times New Roman" w:hAnsi="Times New Roman" w:cs="Times New Roman"/>
          <w:bCs/>
          <w:sz w:val="24"/>
          <w:szCs w:val="24"/>
        </w:rPr>
        <w:t>до 13.30 (время московское).</w:t>
      </w:r>
      <w:proofErr w:type="gramEnd"/>
    </w:p>
    <w:p w:rsidR="00655004" w:rsidRDefault="00655004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</w:p>
    <w:p w:rsidR="008B137D" w:rsidRDefault="00F237D5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Дата и время начала приема/подачи Заявок </w:t>
      </w:r>
      <w:r w:rsidR="00B919BA">
        <w:rPr>
          <w:b w:val="0"/>
          <w:sz w:val="24"/>
          <w:szCs w:val="24"/>
        </w:rPr>
        <w:t xml:space="preserve"> на участие в отборе –</w:t>
      </w:r>
      <w:r w:rsidR="004E00C6">
        <w:rPr>
          <w:b w:val="0"/>
          <w:sz w:val="24"/>
          <w:szCs w:val="24"/>
        </w:rPr>
        <w:t>19</w:t>
      </w:r>
      <w:r w:rsidR="008B137D" w:rsidRPr="00C81F7C">
        <w:rPr>
          <w:b w:val="0"/>
          <w:sz w:val="24"/>
          <w:szCs w:val="24"/>
        </w:rPr>
        <w:t>.</w:t>
      </w:r>
      <w:r w:rsidR="004E00C6">
        <w:rPr>
          <w:b w:val="0"/>
          <w:sz w:val="24"/>
          <w:szCs w:val="24"/>
        </w:rPr>
        <w:t>06</w:t>
      </w:r>
      <w:r w:rsidR="008B137D" w:rsidRPr="00C81F7C">
        <w:rPr>
          <w:b w:val="0"/>
          <w:sz w:val="24"/>
          <w:szCs w:val="24"/>
        </w:rPr>
        <w:t>.202</w:t>
      </w:r>
      <w:r w:rsidR="004E00C6">
        <w:rPr>
          <w:b w:val="0"/>
          <w:sz w:val="24"/>
          <w:szCs w:val="24"/>
        </w:rPr>
        <w:t>5 в 16</w:t>
      </w:r>
      <w:r>
        <w:rPr>
          <w:b w:val="0"/>
          <w:sz w:val="24"/>
          <w:szCs w:val="24"/>
        </w:rPr>
        <w:t xml:space="preserve"> час 00 мин.</w:t>
      </w:r>
    </w:p>
    <w:p w:rsidR="00F237D5" w:rsidRDefault="00F237D5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Дата и время окончания приема Заявок</w:t>
      </w:r>
      <w:r w:rsidR="008E1AE8">
        <w:rPr>
          <w:b w:val="0"/>
          <w:sz w:val="24"/>
          <w:szCs w:val="24"/>
        </w:rPr>
        <w:t xml:space="preserve"> на участие в отборе </w:t>
      </w:r>
      <w:r w:rsidR="004E00C6">
        <w:rPr>
          <w:b w:val="0"/>
          <w:sz w:val="24"/>
          <w:szCs w:val="24"/>
        </w:rPr>
        <w:t>23</w:t>
      </w:r>
      <w:r w:rsidR="0048225B">
        <w:rPr>
          <w:b w:val="0"/>
          <w:sz w:val="24"/>
          <w:szCs w:val="24"/>
        </w:rPr>
        <w:t>.</w:t>
      </w:r>
      <w:r w:rsidR="004E00C6">
        <w:rPr>
          <w:b w:val="0"/>
          <w:sz w:val="24"/>
          <w:szCs w:val="24"/>
        </w:rPr>
        <w:t>06</w:t>
      </w:r>
      <w:r w:rsidR="0048225B">
        <w:rPr>
          <w:b w:val="0"/>
          <w:sz w:val="24"/>
          <w:szCs w:val="24"/>
        </w:rPr>
        <w:t>.202</w:t>
      </w:r>
      <w:r w:rsidR="004E00C6">
        <w:rPr>
          <w:b w:val="0"/>
          <w:sz w:val="24"/>
          <w:szCs w:val="24"/>
        </w:rPr>
        <w:t>5</w:t>
      </w:r>
      <w:r w:rsidR="0048225B">
        <w:rPr>
          <w:b w:val="0"/>
          <w:sz w:val="24"/>
          <w:szCs w:val="24"/>
        </w:rPr>
        <w:t xml:space="preserve"> в 1</w:t>
      </w:r>
      <w:r w:rsidR="004E00C6">
        <w:rPr>
          <w:b w:val="0"/>
          <w:sz w:val="24"/>
          <w:szCs w:val="24"/>
        </w:rPr>
        <w:t>6</w:t>
      </w:r>
      <w:r w:rsidR="0048225B">
        <w:rPr>
          <w:b w:val="0"/>
          <w:sz w:val="24"/>
          <w:szCs w:val="24"/>
        </w:rPr>
        <w:t xml:space="preserve"> час 00 мин.</w:t>
      </w:r>
    </w:p>
    <w:p w:rsidR="004723B2" w:rsidRDefault="004723B2" w:rsidP="004723B2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</w:p>
    <w:p w:rsidR="00FF7A63" w:rsidRPr="002255C2" w:rsidRDefault="00FF7A63" w:rsidP="00FF7A63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  <w:r w:rsidRPr="002255C2">
        <w:rPr>
          <w:b w:val="0"/>
          <w:sz w:val="24"/>
          <w:szCs w:val="24"/>
        </w:rPr>
        <w:t>С документацией по отбору можно ознакомиться на официальном сайте Администрации городского округа Домодедово Московской области по ссылке</w:t>
      </w:r>
    </w:p>
    <w:p w:rsidR="004723B2" w:rsidRPr="00C81F7C" w:rsidRDefault="004723B2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</w:p>
    <w:p w:rsidR="00022150" w:rsidRDefault="00022150" w:rsidP="00022150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</w:p>
    <w:p w:rsidR="00104F0D" w:rsidRDefault="000C2364" w:rsidP="00F415AA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  <w:rPr>
          <w:rFonts w:ascii="Times New Roman" w:hAnsi="Times New Roman" w:cs="Times New Roman"/>
        </w:rPr>
      </w:pPr>
      <w:hyperlink r:id="rId14" w:history="1">
        <w:r w:rsidR="00FF7A63" w:rsidRPr="006737C6">
          <w:rPr>
            <w:rStyle w:val="a3"/>
            <w:rFonts w:ascii="Times New Roman" w:hAnsi="Times New Roman" w:cs="Times New Roman"/>
          </w:rPr>
          <w:t>https://www.domod.ru/about/konkurs/applications/?bitrix_include_areas=Y&amp;clear_cache=Y</w:t>
        </w:r>
      </w:hyperlink>
    </w:p>
    <w:p w:rsidR="00FF7A63" w:rsidRDefault="00FF7A63" w:rsidP="00F415AA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  <w:rPr>
          <w:rFonts w:ascii="Times New Roman" w:hAnsi="Times New Roman" w:cs="Times New Roman"/>
        </w:rPr>
      </w:pPr>
    </w:p>
    <w:p w:rsidR="00104F0D" w:rsidRDefault="00104F0D" w:rsidP="00F415AA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  <w:rPr>
          <w:rFonts w:ascii="Times New Roman" w:hAnsi="Times New Roman" w:cs="Times New Roman"/>
        </w:rPr>
      </w:pPr>
    </w:p>
    <w:sectPr w:rsidR="00104F0D" w:rsidSect="00D43B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22C39"/>
    <w:multiLevelType w:val="hybridMultilevel"/>
    <w:tmpl w:val="30268A8A"/>
    <w:lvl w:ilvl="0" w:tplc="0419000F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C012B"/>
    <w:multiLevelType w:val="hybridMultilevel"/>
    <w:tmpl w:val="B7165C9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EDD7D20"/>
    <w:multiLevelType w:val="multilevel"/>
    <w:tmpl w:val="FDDE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9431BE"/>
    <w:multiLevelType w:val="hybridMultilevel"/>
    <w:tmpl w:val="C9FEC482"/>
    <w:lvl w:ilvl="0" w:tplc="D37CF342">
      <w:start w:val="9"/>
      <w:numFmt w:val="decimal"/>
      <w:lvlText w:val="%1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9C92408"/>
    <w:multiLevelType w:val="hybridMultilevel"/>
    <w:tmpl w:val="CAE09A3A"/>
    <w:lvl w:ilvl="0" w:tplc="4C84D008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70"/>
    <w:rsid w:val="00012752"/>
    <w:rsid w:val="00022150"/>
    <w:rsid w:val="000A2507"/>
    <w:rsid w:val="000C2364"/>
    <w:rsid w:val="00104F0D"/>
    <w:rsid w:val="001401E5"/>
    <w:rsid w:val="001735FB"/>
    <w:rsid w:val="00176033"/>
    <w:rsid w:val="00187C90"/>
    <w:rsid w:val="001D07A5"/>
    <w:rsid w:val="002140EF"/>
    <w:rsid w:val="002255C2"/>
    <w:rsid w:val="002457F9"/>
    <w:rsid w:val="002575BD"/>
    <w:rsid w:val="00265014"/>
    <w:rsid w:val="002C4A5D"/>
    <w:rsid w:val="002D51AF"/>
    <w:rsid w:val="002F1D15"/>
    <w:rsid w:val="002F33B6"/>
    <w:rsid w:val="00303C16"/>
    <w:rsid w:val="0033070F"/>
    <w:rsid w:val="00330863"/>
    <w:rsid w:val="00373AB8"/>
    <w:rsid w:val="0039042C"/>
    <w:rsid w:val="003A5A8F"/>
    <w:rsid w:val="003B790D"/>
    <w:rsid w:val="003C5C5B"/>
    <w:rsid w:val="00422A24"/>
    <w:rsid w:val="00425019"/>
    <w:rsid w:val="004723B2"/>
    <w:rsid w:val="00477EF5"/>
    <w:rsid w:val="0048225B"/>
    <w:rsid w:val="00496CA4"/>
    <w:rsid w:val="004E00C6"/>
    <w:rsid w:val="0050711D"/>
    <w:rsid w:val="00510302"/>
    <w:rsid w:val="0056579A"/>
    <w:rsid w:val="0059422B"/>
    <w:rsid w:val="005C262C"/>
    <w:rsid w:val="00612C70"/>
    <w:rsid w:val="00632714"/>
    <w:rsid w:val="00655004"/>
    <w:rsid w:val="00660656"/>
    <w:rsid w:val="006A5AE1"/>
    <w:rsid w:val="006B6098"/>
    <w:rsid w:val="006C07EB"/>
    <w:rsid w:val="006E57F1"/>
    <w:rsid w:val="007101DC"/>
    <w:rsid w:val="007403C3"/>
    <w:rsid w:val="00742234"/>
    <w:rsid w:val="00763805"/>
    <w:rsid w:val="007805C2"/>
    <w:rsid w:val="00806434"/>
    <w:rsid w:val="008138E2"/>
    <w:rsid w:val="00821BCC"/>
    <w:rsid w:val="008369DC"/>
    <w:rsid w:val="0084523F"/>
    <w:rsid w:val="00881A6E"/>
    <w:rsid w:val="008B137D"/>
    <w:rsid w:val="008E1AE8"/>
    <w:rsid w:val="008F332E"/>
    <w:rsid w:val="00943062"/>
    <w:rsid w:val="00A040B9"/>
    <w:rsid w:val="00A14D05"/>
    <w:rsid w:val="00A2505B"/>
    <w:rsid w:val="00A46A4B"/>
    <w:rsid w:val="00A67C91"/>
    <w:rsid w:val="00AF78C5"/>
    <w:rsid w:val="00B215BF"/>
    <w:rsid w:val="00B311AA"/>
    <w:rsid w:val="00B63C2F"/>
    <w:rsid w:val="00B919BA"/>
    <w:rsid w:val="00BB4621"/>
    <w:rsid w:val="00C10FAA"/>
    <w:rsid w:val="00C605AC"/>
    <w:rsid w:val="00C81F7C"/>
    <w:rsid w:val="00C941A7"/>
    <w:rsid w:val="00D17181"/>
    <w:rsid w:val="00D43B7E"/>
    <w:rsid w:val="00DF4E89"/>
    <w:rsid w:val="00E0448F"/>
    <w:rsid w:val="00E3126A"/>
    <w:rsid w:val="00E33ECC"/>
    <w:rsid w:val="00E66F8D"/>
    <w:rsid w:val="00E70CA2"/>
    <w:rsid w:val="00EA42FA"/>
    <w:rsid w:val="00F05559"/>
    <w:rsid w:val="00F05889"/>
    <w:rsid w:val="00F237D5"/>
    <w:rsid w:val="00F3599F"/>
    <w:rsid w:val="00F415AA"/>
    <w:rsid w:val="00F75CF7"/>
    <w:rsid w:val="00F7620A"/>
    <w:rsid w:val="00F86E66"/>
    <w:rsid w:val="00FE3C3D"/>
    <w:rsid w:val="00FF641A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B13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137D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C605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3126A"/>
    <w:rPr>
      <w:color w:val="800080" w:themeColor="followedHyperlink"/>
      <w:u w:val="single"/>
    </w:rPr>
  </w:style>
  <w:style w:type="paragraph" w:customStyle="1" w:styleId="ConsPlusTitle">
    <w:name w:val="ConsPlusTitle"/>
    <w:rsid w:val="008E1A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4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C4A5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A42FA"/>
    <w:pPr>
      <w:ind w:left="720"/>
      <w:contextualSpacing/>
    </w:pPr>
  </w:style>
  <w:style w:type="paragraph" w:customStyle="1" w:styleId="ConsPlusNormal">
    <w:name w:val="ConsPlusNormal"/>
    <w:rsid w:val="00EA42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C10F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B13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137D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C605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3126A"/>
    <w:rPr>
      <w:color w:val="800080" w:themeColor="followedHyperlink"/>
      <w:u w:val="single"/>
    </w:rPr>
  </w:style>
  <w:style w:type="paragraph" w:customStyle="1" w:styleId="ConsPlusTitle">
    <w:name w:val="ConsPlusTitle"/>
    <w:rsid w:val="008E1A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C4A5D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2C4A5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A42FA"/>
    <w:pPr>
      <w:ind w:left="720"/>
      <w:contextualSpacing/>
    </w:pPr>
  </w:style>
  <w:style w:type="paragraph" w:customStyle="1" w:styleId="ConsPlusNormal">
    <w:name w:val="ConsPlusNormal"/>
    <w:rsid w:val="00EA42F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C10F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3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999" TargetMode="External"/><Relationship Id="rId13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121087&amp;dst=100142" TargetMode="External"/><Relationship Id="rId12" Type="http://schemas.openxmlformats.org/officeDocument/2006/relationships/hyperlink" Target="https://login.consultant.ru/link/?req=doc&amp;base=LAW&amp;n=469774&amp;dst=372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dmdd_kui@mosreg.ru" TargetMode="External"/><Relationship Id="rId11" Type="http://schemas.openxmlformats.org/officeDocument/2006/relationships/hyperlink" Target="https://login.consultant.ru/link/?req=doc&amp;base=LAW&amp;n=469774&amp;dst=370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659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21087&amp;dst=100142" TargetMode="External"/><Relationship Id="rId14" Type="http://schemas.openxmlformats.org/officeDocument/2006/relationships/hyperlink" Target="https://www.domod.ru/about/konkurs/applications/?bitrix_include_areas=Y&amp;clear_cache=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2507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Семенкова Е.Ю.</dc:creator>
  <cp:lastModifiedBy>Нестерова Н.В.</cp:lastModifiedBy>
  <cp:revision>4</cp:revision>
  <cp:lastPrinted>2022-09-23T06:09:00Z</cp:lastPrinted>
  <dcterms:created xsi:type="dcterms:W3CDTF">2025-06-30T13:37:00Z</dcterms:created>
  <dcterms:modified xsi:type="dcterms:W3CDTF">2025-07-07T13:54:00Z</dcterms:modified>
</cp:coreProperties>
</file>